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E2787" w14:textId="77777777" w:rsidR="00D31E0D" w:rsidRDefault="00D31E0D" w:rsidP="00D31E0D">
      <w:pPr>
        <w:rPr>
          <w:rFonts w:cs="Poppins"/>
        </w:rPr>
      </w:pPr>
    </w:p>
    <w:p w14:paraId="572AF081" w14:textId="5DD5ABC8" w:rsidR="00D31E0D" w:rsidRPr="00AF0D87" w:rsidRDefault="00D31E0D" w:rsidP="00D31E0D">
      <w:pPr>
        <w:rPr>
          <w:rFonts w:cs="Poppins"/>
          <w:sz w:val="22"/>
        </w:rPr>
      </w:pPr>
      <w:r w:rsidRPr="00AF0D87">
        <w:rPr>
          <w:rFonts w:cs="Poppins"/>
          <w:sz w:val="22"/>
        </w:rPr>
        <w:t>We are delighted you are applying for the WIG Women’s Leadership Programme.</w:t>
      </w:r>
    </w:p>
    <w:p w14:paraId="7B4588AC" w14:textId="692BFB02" w:rsidR="00D31E0D" w:rsidRPr="00AF0D87" w:rsidRDefault="00D31E0D" w:rsidP="00D31E0D">
      <w:pPr>
        <w:rPr>
          <w:rFonts w:cs="Poppins"/>
          <w:sz w:val="22"/>
        </w:rPr>
      </w:pPr>
      <w:r w:rsidRPr="00AF0D87">
        <w:rPr>
          <w:rFonts w:cs="Poppins"/>
          <w:sz w:val="22"/>
        </w:rPr>
        <w:t>Your application information will allow us to make sure this programme is the right fit for you, as well as provide our facilitators with essential information to get to know you from the outset. It will also ensure our programme learning outcomes are delivered most effectively.</w:t>
      </w:r>
    </w:p>
    <w:p w14:paraId="359931FC" w14:textId="02D4B768" w:rsidR="00D31E0D" w:rsidRPr="00AF0D87" w:rsidRDefault="00D31E0D" w:rsidP="00D31E0D">
      <w:pPr>
        <w:rPr>
          <w:rFonts w:cs="Poppins"/>
          <w:sz w:val="22"/>
        </w:rPr>
      </w:pPr>
      <w:r w:rsidRPr="00AF0D87">
        <w:rPr>
          <w:rFonts w:cs="Poppins"/>
          <w:sz w:val="22"/>
        </w:rPr>
        <w:t xml:space="preserve">The completed form should be sent via email, along with a headshot and short CV, for the attention of the Programme Manager at </w:t>
      </w:r>
      <w:hyperlink r:id="rId10" w:history="1">
        <w:r w:rsidRPr="00AF0D87">
          <w:rPr>
            <w:rFonts w:cs="Poppins"/>
            <w:sz w:val="22"/>
          </w:rPr>
          <w:t>leadershipprogrammes@wig.co.uk</w:t>
        </w:r>
      </w:hyperlink>
      <w:r w:rsidRPr="00AF0D87">
        <w:rPr>
          <w:rFonts w:cs="Poppins"/>
          <w:sz w:val="22"/>
        </w:rPr>
        <w:t xml:space="preserve">  </w:t>
      </w:r>
    </w:p>
    <w:p w14:paraId="511F61FE" w14:textId="77777777" w:rsidR="00D31E0D" w:rsidRPr="00AF0D87" w:rsidRDefault="00D31E0D" w:rsidP="00D31E0D">
      <w:pPr>
        <w:rPr>
          <w:rFonts w:cs="Poppins"/>
          <w:sz w:val="22"/>
        </w:rPr>
      </w:pPr>
      <w:r w:rsidRPr="00AF0D87">
        <w:rPr>
          <w:rFonts w:cs="Poppins"/>
          <w:sz w:val="22"/>
        </w:rPr>
        <w:t>A member of the Leadership Programmes team will then be in contact about your application.</w:t>
      </w:r>
    </w:p>
    <w:p w14:paraId="591D90D3" w14:textId="37BE452F" w:rsidR="00D31E0D" w:rsidRDefault="00D636C2" w:rsidP="00D31E0D">
      <w:pPr>
        <w:pStyle w:val="BodyText"/>
        <w:tabs>
          <w:tab w:val="left" w:pos="6379"/>
        </w:tabs>
        <w:spacing w:before="9"/>
        <w:rPr>
          <w:rFonts w:cs="Poppins SemiBold"/>
          <w:noProof/>
          <w:color w:val="FF7321"/>
          <w:lang w:eastAsia="en-GB"/>
        </w:rPr>
      </w:pPr>
      <w:r>
        <w:rPr>
          <w:rFonts w:cs="Poppins SemiBold"/>
          <w:noProof/>
          <w:color w:val="FF7321"/>
          <w:lang w:eastAsia="en-GB"/>
        </w:rPr>
        <w:t>About WIG</w:t>
      </w:r>
    </w:p>
    <w:p w14:paraId="19BA102C" w14:textId="77777777" w:rsidR="00D636C2" w:rsidRPr="00D636C2" w:rsidRDefault="00D636C2" w:rsidP="00D31E0D">
      <w:pPr>
        <w:pStyle w:val="BodyText"/>
        <w:tabs>
          <w:tab w:val="left" w:pos="6379"/>
        </w:tabs>
        <w:spacing w:before="9"/>
        <w:rPr>
          <w:rFonts w:ascii="DIN-Regular" w:hAnsi="DIN-Regular"/>
          <w:spacing w:val="-6"/>
          <w:sz w:val="22"/>
          <w:szCs w:val="22"/>
          <w:lang w:val="en-GB"/>
        </w:rPr>
      </w:pPr>
    </w:p>
    <w:p w14:paraId="5E49C531" w14:textId="77777777" w:rsidR="00D31E0D" w:rsidRPr="00AF0D87" w:rsidRDefault="00D31E0D" w:rsidP="00D31E0D">
      <w:pPr>
        <w:rPr>
          <w:rFonts w:cs="Poppins"/>
          <w:sz w:val="22"/>
        </w:rPr>
      </w:pPr>
      <w:r w:rsidRPr="00AF0D87">
        <w:rPr>
          <w:rFonts w:cs="Poppins"/>
          <w:sz w:val="22"/>
        </w:rPr>
        <w:t>WIG is an independent not for profit charity and membership organisation – driven by a team passionate about developing responsible, inclusive, and collaborative leaders through mutual understanding and constructive engagement.  Our key purpose is to create non-lobbying conversation across the sectors between government, private, and the not-for-profit sectors.</w:t>
      </w:r>
    </w:p>
    <w:p w14:paraId="4F1EE123" w14:textId="4CE24F00" w:rsidR="00D31E0D" w:rsidRPr="00AF0D87" w:rsidRDefault="00D31E0D" w:rsidP="00D31E0D">
      <w:pPr>
        <w:rPr>
          <w:rFonts w:cs="Poppins"/>
          <w:sz w:val="22"/>
        </w:rPr>
      </w:pPr>
      <w:r w:rsidRPr="00AF0D87">
        <w:rPr>
          <w:rFonts w:cs="Poppins"/>
          <w:sz w:val="22"/>
        </w:rPr>
        <w:t xml:space="preserve">WIG has 40 years’ experience in delivering memorable and high impact collaborative development interventions that truly translate into improved leadership practice and performance for leaders in their teams and organisations. Our firm commitment is to develop good leaders, who are also leaders for good. We build a community of likeminded people committed to integrity, collaboration and driven by a shared purpose of future prosperity for all. </w:t>
      </w:r>
    </w:p>
    <w:p w14:paraId="6EAFCA9D" w14:textId="6D424F51" w:rsidR="00D31E0D" w:rsidRDefault="00D31E0D" w:rsidP="00D31E0D">
      <w:pPr>
        <w:rPr>
          <w:rFonts w:cs="Poppins"/>
          <w:sz w:val="22"/>
        </w:rPr>
      </w:pPr>
      <w:r w:rsidRPr="00AF0D87">
        <w:rPr>
          <w:rFonts w:cs="Poppins"/>
          <w:sz w:val="22"/>
        </w:rPr>
        <w:t>WIG is a company limited by guarantee and a registered charity, number 1061584. Registered address: 80 Petty France, London SW1H 9EX.</w:t>
      </w:r>
    </w:p>
    <w:p w14:paraId="78B2CCF3" w14:textId="77777777" w:rsidR="00AF0D87" w:rsidRDefault="00AF0D87" w:rsidP="00D31E0D">
      <w:pPr>
        <w:rPr>
          <w:rFonts w:cs="Poppins"/>
          <w:sz w:val="22"/>
        </w:rPr>
      </w:pPr>
    </w:p>
    <w:p w14:paraId="7959B521" w14:textId="77777777" w:rsidR="00183F4E" w:rsidRDefault="00183F4E" w:rsidP="00D31E0D">
      <w:pPr>
        <w:rPr>
          <w:rFonts w:cs="Poppins"/>
          <w:sz w:val="22"/>
        </w:rPr>
      </w:pPr>
    </w:p>
    <w:p w14:paraId="6F7A60FB" w14:textId="7AFDE06C" w:rsidR="00306928" w:rsidRPr="00E55D1C" w:rsidRDefault="00DE5522" w:rsidP="00E55D1C">
      <w:pPr>
        <w:pStyle w:val="ListParagraph"/>
        <w:numPr>
          <w:ilvl w:val="0"/>
          <w:numId w:val="2"/>
        </w:numPr>
        <w:rPr>
          <w:rFonts w:ascii="Poppins Medium" w:eastAsiaTheme="majorEastAsia" w:hAnsi="Poppins Medium" w:cs="Poppins Medium"/>
          <w:color w:val="E15300"/>
          <w:sz w:val="32"/>
          <w:szCs w:val="32"/>
        </w:rPr>
      </w:pPr>
      <w:r w:rsidRPr="00E55D1C">
        <w:rPr>
          <w:rFonts w:ascii="Poppins Medium" w:eastAsiaTheme="majorEastAsia" w:hAnsi="Poppins Medium" w:cs="Poppins Medium"/>
          <w:color w:val="E15300"/>
          <w:sz w:val="32"/>
          <w:szCs w:val="32"/>
        </w:rPr>
        <w:lastRenderedPageBreak/>
        <w:t>Personal Information</w:t>
      </w:r>
    </w:p>
    <w:tbl>
      <w:tblPr>
        <w:tblpPr w:leftFromText="180" w:rightFromText="180" w:vertAnchor="text" w:horzAnchor="margin" w:tblpXSpec="center" w:tblpY="417"/>
        <w:tblW w:w="10525" w:type="dxa"/>
        <w:tblCellSpacing w:w="56" w:type="dxa"/>
        <w:tblLayout w:type="fixed"/>
        <w:tblCellMar>
          <w:left w:w="0" w:type="dxa"/>
          <w:right w:w="0" w:type="dxa"/>
        </w:tblCellMar>
        <w:tblLook w:val="01E0" w:firstRow="1" w:lastRow="1" w:firstColumn="1" w:lastColumn="1" w:noHBand="0" w:noVBand="0"/>
      </w:tblPr>
      <w:tblGrid>
        <w:gridCol w:w="10525"/>
      </w:tblGrid>
      <w:tr w:rsidR="00B232C8" w14:paraId="24AF5802" w14:textId="77777777" w:rsidTr="00B232C8">
        <w:trPr>
          <w:trHeight w:val="356"/>
          <w:tblCellSpacing w:w="56" w:type="dxa"/>
        </w:trPr>
        <w:tc>
          <w:tcPr>
            <w:tcW w:w="10301" w:type="dxa"/>
            <w:tcBorders>
              <w:bottom w:val="nil"/>
            </w:tcBorders>
            <w:shd w:val="clear" w:color="auto" w:fill="ECECEC"/>
          </w:tcPr>
          <w:p w14:paraId="2933F214" w14:textId="7C8A0034" w:rsidR="00294658" w:rsidRPr="00DE5522" w:rsidRDefault="00B232C8" w:rsidP="00B232C8">
            <w:pPr>
              <w:pStyle w:val="TableParagraph"/>
              <w:tabs>
                <w:tab w:val="left" w:pos="2297"/>
                <w:tab w:val="left" w:pos="6379"/>
                <w:tab w:val="left" w:pos="6767"/>
              </w:tabs>
              <w:rPr>
                <w:rFonts w:ascii="Poppins" w:eastAsiaTheme="minorHAnsi" w:hAnsi="Poppins" w:cs="Poppins"/>
                <w:sz w:val="24"/>
                <w:lang w:val="en-GB"/>
              </w:rPr>
            </w:pPr>
            <w:bookmarkStart w:id="0" w:name="_Hlk157615589"/>
            <w:r w:rsidRPr="00DE5522">
              <w:rPr>
                <w:rFonts w:ascii="Poppins" w:eastAsiaTheme="minorHAnsi" w:hAnsi="Poppins" w:cs="Poppins"/>
                <w:sz w:val="24"/>
                <w:lang w:val="en-GB"/>
              </w:rPr>
              <w:t>Title</w:t>
            </w:r>
            <w:r w:rsidR="0081331F">
              <w:rPr>
                <w:rFonts w:ascii="Poppins" w:eastAsiaTheme="minorHAnsi" w:hAnsi="Poppins" w:cs="Poppins"/>
                <w:sz w:val="24"/>
                <w:lang w:val="en-GB"/>
              </w:rPr>
              <w:t xml:space="preserve"> and full name</w:t>
            </w:r>
          </w:p>
          <w:tbl>
            <w:tblPr>
              <w:tblStyle w:val="TableGrid"/>
              <w:tblW w:w="0" w:type="auto"/>
              <w:tblInd w:w="86" w:type="dxa"/>
              <w:tblLook w:val="04A0" w:firstRow="1" w:lastRow="0" w:firstColumn="1" w:lastColumn="0" w:noHBand="0" w:noVBand="1"/>
            </w:tblPr>
            <w:tblGrid>
              <w:gridCol w:w="10291"/>
            </w:tblGrid>
            <w:tr w:rsidR="00294658" w14:paraId="39CB7EBD" w14:textId="77777777" w:rsidTr="00294658">
              <w:tc>
                <w:tcPr>
                  <w:tcW w:w="10291" w:type="dxa"/>
                </w:tcPr>
                <w:p w14:paraId="095C6CED" w14:textId="77777777" w:rsidR="00294658" w:rsidRDefault="00294658" w:rsidP="00B232C8">
                  <w:pPr>
                    <w:pStyle w:val="TableParagraph"/>
                    <w:framePr w:hSpace="180" w:wrap="around" w:vAnchor="text" w:hAnchor="margin" w:xAlign="center" w:y="417"/>
                    <w:tabs>
                      <w:tab w:val="left" w:pos="2297"/>
                      <w:tab w:val="left" w:pos="6379"/>
                      <w:tab w:val="left" w:pos="6767"/>
                    </w:tabs>
                    <w:ind w:left="0"/>
                    <w:rPr>
                      <w:rFonts w:ascii="Poppins" w:eastAsiaTheme="minorHAnsi" w:hAnsi="Poppins" w:cs="Poppins"/>
                      <w:sz w:val="24"/>
                      <w:lang w:val="en-GB"/>
                    </w:rPr>
                  </w:pPr>
                </w:p>
              </w:tc>
            </w:tr>
          </w:tbl>
          <w:p w14:paraId="381BFC6B" w14:textId="62D890B2" w:rsidR="00B232C8" w:rsidRPr="00DE5522" w:rsidRDefault="00B232C8" w:rsidP="00B232C8">
            <w:pPr>
              <w:pStyle w:val="TableParagraph"/>
              <w:tabs>
                <w:tab w:val="left" w:pos="2297"/>
                <w:tab w:val="left" w:pos="6379"/>
                <w:tab w:val="left" w:pos="6767"/>
              </w:tabs>
              <w:rPr>
                <w:rFonts w:ascii="Poppins" w:eastAsiaTheme="minorHAnsi" w:hAnsi="Poppins" w:cs="Poppins"/>
                <w:sz w:val="24"/>
                <w:lang w:val="en-GB"/>
              </w:rPr>
            </w:pPr>
          </w:p>
        </w:tc>
      </w:tr>
      <w:tr w:rsidR="00B232C8" w14:paraId="4AC182E7" w14:textId="77777777" w:rsidTr="00B232C8">
        <w:trPr>
          <w:trHeight w:val="353"/>
          <w:tblCellSpacing w:w="56" w:type="dxa"/>
        </w:trPr>
        <w:tc>
          <w:tcPr>
            <w:tcW w:w="10301" w:type="dxa"/>
            <w:tcBorders>
              <w:top w:val="nil"/>
              <w:bottom w:val="nil"/>
            </w:tcBorders>
            <w:shd w:val="clear" w:color="auto" w:fill="ECECEC"/>
          </w:tcPr>
          <w:p w14:paraId="4FBA7155" w14:textId="77777777" w:rsidR="00294658" w:rsidRPr="00DE5522" w:rsidRDefault="00B232C8" w:rsidP="00B232C8">
            <w:pPr>
              <w:pStyle w:val="TableParagraph"/>
              <w:tabs>
                <w:tab w:val="left" w:pos="6379"/>
              </w:tabs>
              <w:rPr>
                <w:rFonts w:ascii="Poppins" w:eastAsiaTheme="minorHAnsi" w:hAnsi="Poppins" w:cs="Poppins"/>
                <w:sz w:val="24"/>
                <w:lang w:val="en-GB"/>
              </w:rPr>
            </w:pPr>
            <w:r w:rsidRPr="00DE5522">
              <w:rPr>
                <w:rFonts w:ascii="Poppins" w:eastAsiaTheme="minorHAnsi" w:hAnsi="Poppins" w:cs="Poppins"/>
                <w:sz w:val="24"/>
                <w:lang w:val="en-GB"/>
              </w:rPr>
              <w:t>Preferred name (if different from above):</w:t>
            </w:r>
          </w:p>
          <w:tbl>
            <w:tblPr>
              <w:tblStyle w:val="TableGrid"/>
              <w:tblW w:w="0" w:type="auto"/>
              <w:tblInd w:w="86" w:type="dxa"/>
              <w:tblLook w:val="04A0" w:firstRow="1" w:lastRow="0" w:firstColumn="1" w:lastColumn="0" w:noHBand="0" w:noVBand="1"/>
            </w:tblPr>
            <w:tblGrid>
              <w:gridCol w:w="10291"/>
            </w:tblGrid>
            <w:tr w:rsidR="00294658" w14:paraId="4C561B56" w14:textId="77777777" w:rsidTr="00294658">
              <w:tc>
                <w:tcPr>
                  <w:tcW w:w="10291" w:type="dxa"/>
                </w:tcPr>
                <w:p w14:paraId="504D9B92" w14:textId="77777777" w:rsidR="00294658" w:rsidRDefault="00294658" w:rsidP="00B232C8">
                  <w:pPr>
                    <w:pStyle w:val="TableParagraph"/>
                    <w:framePr w:hSpace="180" w:wrap="around" w:vAnchor="text" w:hAnchor="margin" w:xAlign="center" w:y="417"/>
                    <w:tabs>
                      <w:tab w:val="left" w:pos="6379"/>
                    </w:tabs>
                    <w:ind w:left="0"/>
                    <w:rPr>
                      <w:rFonts w:ascii="Poppins" w:eastAsiaTheme="minorHAnsi" w:hAnsi="Poppins" w:cs="Poppins"/>
                      <w:sz w:val="24"/>
                      <w:lang w:val="en-GB"/>
                    </w:rPr>
                  </w:pPr>
                </w:p>
              </w:tc>
            </w:tr>
          </w:tbl>
          <w:p w14:paraId="75D014F9" w14:textId="2BFACDEB" w:rsidR="00B232C8" w:rsidRPr="00DE5522" w:rsidRDefault="00B232C8" w:rsidP="00B232C8">
            <w:pPr>
              <w:pStyle w:val="TableParagraph"/>
              <w:tabs>
                <w:tab w:val="left" w:pos="6379"/>
              </w:tabs>
              <w:rPr>
                <w:rFonts w:ascii="Poppins" w:eastAsiaTheme="minorHAnsi" w:hAnsi="Poppins" w:cs="Poppins"/>
                <w:sz w:val="24"/>
                <w:lang w:val="en-GB"/>
              </w:rPr>
            </w:pPr>
          </w:p>
        </w:tc>
      </w:tr>
      <w:tr w:rsidR="00B232C8" w14:paraId="127FC239" w14:textId="77777777" w:rsidTr="00B232C8">
        <w:trPr>
          <w:trHeight w:val="353"/>
          <w:tblCellSpacing w:w="56" w:type="dxa"/>
        </w:trPr>
        <w:tc>
          <w:tcPr>
            <w:tcW w:w="10301" w:type="dxa"/>
            <w:tcBorders>
              <w:top w:val="nil"/>
              <w:bottom w:val="nil"/>
            </w:tcBorders>
            <w:shd w:val="clear" w:color="auto" w:fill="ECECEC"/>
          </w:tcPr>
          <w:p w14:paraId="3A95E72D" w14:textId="77777777" w:rsidR="00294658" w:rsidRPr="00DE5522" w:rsidRDefault="00B232C8" w:rsidP="00B232C8">
            <w:pPr>
              <w:pStyle w:val="TableParagraph"/>
              <w:tabs>
                <w:tab w:val="left" w:pos="6379"/>
              </w:tabs>
              <w:spacing w:before="30"/>
              <w:rPr>
                <w:rFonts w:ascii="Poppins" w:eastAsiaTheme="minorHAnsi" w:hAnsi="Poppins" w:cs="Poppins"/>
                <w:sz w:val="24"/>
                <w:lang w:val="en-GB"/>
              </w:rPr>
            </w:pPr>
            <w:r w:rsidRPr="00DE5522">
              <w:rPr>
                <w:rFonts w:ascii="Poppins" w:eastAsiaTheme="minorHAnsi" w:hAnsi="Poppins" w:cs="Poppins"/>
                <w:sz w:val="24"/>
                <w:lang w:val="en-GB"/>
              </w:rPr>
              <w:t>Job Title:</w:t>
            </w:r>
          </w:p>
          <w:tbl>
            <w:tblPr>
              <w:tblStyle w:val="TableGrid"/>
              <w:tblW w:w="0" w:type="auto"/>
              <w:tblInd w:w="86" w:type="dxa"/>
              <w:tblLook w:val="04A0" w:firstRow="1" w:lastRow="0" w:firstColumn="1" w:lastColumn="0" w:noHBand="0" w:noVBand="1"/>
            </w:tblPr>
            <w:tblGrid>
              <w:gridCol w:w="10291"/>
            </w:tblGrid>
            <w:tr w:rsidR="00294658" w14:paraId="59C3A08C" w14:textId="77777777" w:rsidTr="00294658">
              <w:tc>
                <w:tcPr>
                  <w:tcW w:w="10291" w:type="dxa"/>
                </w:tcPr>
                <w:p w14:paraId="5A67C37E" w14:textId="77777777" w:rsidR="00294658" w:rsidRDefault="00294658" w:rsidP="00B232C8">
                  <w:pPr>
                    <w:pStyle w:val="TableParagraph"/>
                    <w:framePr w:hSpace="180" w:wrap="around" w:vAnchor="text" w:hAnchor="margin" w:xAlign="center" w:y="417"/>
                    <w:tabs>
                      <w:tab w:val="left" w:pos="6379"/>
                    </w:tabs>
                    <w:spacing w:before="30"/>
                    <w:ind w:left="0"/>
                    <w:rPr>
                      <w:rFonts w:ascii="Poppins" w:eastAsiaTheme="minorHAnsi" w:hAnsi="Poppins" w:cs="Poppins"/>
                      <w:sz w:val="24"/>
                      <w:lang w:val="en-GB"/>
                    </w:rPr>
                  </w:pPr>
                </w:p>
              </w:tc>
            </w:tr>
          </w:tbl>
          <w:p w14:paraId="7CC7A7DD" w14:textId="76767C92" w:rsidR="00B232C8" w:rsidRPr="00DE5522" w:rsidRDefault="00B232C8" w:rsidP="00B232C8">
            <w:pPr>
              <w:pStyle w:val="TableParagraph"/>
              <w:tabs>
                <w:tab w:val="left" w:pos="6379"/>
              </w:tabs>
              <w:spacing w:before="30"/>
              <w:rPr>
                <w:rFonts w:ascii="Poppins" w:eastAsiaTheme="minorHAnsi" w:hAnsi="Poppins" w:cs="Poppins"/>
                <w:sz w:val="24"/>
                <w:lang w:val="en-GB"/>
              </w:rPr>
            </w:pPr>
          </w:p>
        </w:tc>
      </w:tr>
      <w:tr w:rsidR="00B232C8" w14:paraId="3085A95E" w14:textId="77777777" w:rsidTr="00B232C8">
        <w:trPr>
          <w:trHeight w:val="353"/>
          <w:tblCellSpacing w:w="56" w:type="dxa"/>
        </w:trPr>
        <w:tc>
          <w:tcPr>
            <w:tcW w:w="10301" w:type="dxa"/>
            <w:tcBorders>
              <w:top w:val="nil"/>
              <w:bottom w:val="nil"/>
            </w:tcBorders>
            <w:shd w:val="clear" w:color="auto" w:fill="ECECEC"/>
          </w:tcPr>
          <w:p w14:paraId="7613D928" w14:textId="77777777" w:rsidR="00294658" w:rsidRPr="00DE5522" w:rsidRDefault="00B232C8" w:rsidP="00B232C8">
            <w:pPr>
              <w:pStyle w:val="TableParagraph"/>
              <w:tabs>
                <w:tab w:val="left" w:pos="6379"/>
              </w:tabs>
              <w:spacing w:before="30"/>
              <w:rPr>
                <w:rFonts w:ascii="Poppins" w:eastAsiaTheme="minorHAnsi" w:hAnsi="Poppins" w:cs="Poppins"/>
                <w:sz w:val="24"/>
                <w:lang w:val="en-GB"/>
              </w:rPr>
            </w:pPr>
            <w:r w:rsidRPr="00DE5522">
              <w:rPr>
                <w:rFonts w:ascii="Poppins" w:eastAsiaTheme="minorHAnsi" w:hAnsi="Poppins" w:cs="Poppins"/>
                <w:sz w:val="24"/>
                <w:lang w:val="en-GB"/>
              </w:rPr>
              <w:t>Organisation name:</w:t>
            </w:r>
          </w:p>
          <w:tbl>
            <w:tblPr>
              <w:tblStyle w:val="TableGrid"/>
              <w:tblW w:w="0" w:type="auto"/>
              <w:tblInd w:w="86" w:type="dxa"/>
              <w:tblLook w:val="04A0" w:firstRow="1" w:lastRow="0" w:firstColumn="1" w:lastColumn="0" w:noHBand="0" w:noVBand="1"/>
            </w:tblPr>
            <w:tblGrid>
              <w:gridCol w:w="10291"/>
            </w:tblGrid>
            <w:tr w:rsidR="00294658" w14:paraId="655F34A3" w14:textId="77777777" w:rsidTr="00294658">
              <w:tc>
                <w:tcPr>
                  <w:tcW w:w="10291" w:type="dxa"/>
                </w:tcPr>
                <w:p w14:paraId="070EFF27" w14:textId="77777777" w:rsidR="00294658" w:rsidRDefault="00294658" w:rsidP="00B232C8">
                  <w:pPr>
                    <w:pStyle w:val="TableParagraph"/>
                    <w:framePr w:hSpace="180" w:wrap="around" w:vAnchor="text" w:hAnchor="margin" w:xAlign="center" w:y="417"/>
                    <w:tabs>
                      <w:tab w:val="left" w:pos="6379"/>
                    </w:tabs>
                    <w:spacing w:before="30"/>
                    <w:ind w:left="0"/>
                    <w:rPr>
                      <w:rFonts w:ascii="Poppins" w:eastAsiaTheme="minorHAnsi" w:hAnsi="Poppins" w:cs="Poppins"/>
                      <w:sz w:val="24"/>
                      <w:lang w:val="en-GB"/>
                    </w:rPr>
                  </w:pPr>
                </w:p>
              </w:tc>
            </w:tr>
          </w:tbl>
          <w:p w14:paraId="4A4ABEC7" w14:textId="4C69133D" w:rsidR="00B232C8" w:rsidRPr="00DE5522" w:rsidRDefault="00B232C8" w:rsidP="00B232C8">
            <w:pPr>
              <w:pStyle w:val="TableParagraph"/>
              <w:tabs>
                <w:tab w:val="left" w:pos="6379"/>
              </w:tabs>
              <w:spacing w:before="30"/>
              <w:rPr>
                <w:rFonts w:ascii="Poppins" w:eastAsiaTheme="minorHAnsi" w:hAnsi="Poppins" w:cs="Poppins"/>
                <w:sz w:val="24"/>
                <w:lang w:val="en-GB"/>
              </w:rPr>
            </w:pPr>
          </w:p>
        </w:tc>
      </w:tr>
      <w:tr w:rsidR="00B232C8" w14:paraId="4E801E5C" w14:textId="77777777" w:rsidTr="00B232C8">
        <w:trPr>
          <w:trHeight w:val="353"/>
          <w:tblCellSpacing w:w="56" w:type="dxa"/>
        </w:trPr>
        <w:tc>
          <w:tcPr>
            <w:tcW w:w="10301" w:type="dxa"/>
            <w:tcBorders>
              <w:top w:val="nil"/>
              <w:bottom w:val="nil"/>
            </w:tcBorders>
            <w:shd w:val="clear" w:color="auto" w:fill="ECECEC"/>
          </w:tcPr>
          <w:p w14:paraId="6BAC8FAE" w14:textId="77777777" w:rsidR="00294658" w:rsidRPr="00DE5522" w:rsidRDefault="00B232C8" w:rsidP="00B232C8">
            <w:pPr>
              <w:pStyle w:val="TableParagraph"/>
              <w:tabs>
                <w:tab w:val="left" w:pos="6379"/>
              </w:tabs>
              <w:spacing w:before="30"/>
              <w:rPr>
                <w:rFonts w:ascii="Poppins" w:eastAsiaTheme="minorHAnsi" w:hAnsi="Poppins" w:cs="Poppins"/>
                <w:sz w:val="24"/>
                <w:lang w:val="en-GB"/>
              </w:rPr>
            </w:pPr>
            <w:r w:rsidRPr="00DE5522">
              <w:rPr>
                <w:rFonts w:ascii="Poppins" w:eastAsiaTheme="minorHAnsi" w:hAnsi="Poppins" w:cs="Poppins"/>
                <w:sz w:val="24"/>
                <w:lang w:val="en-GB"/>
              </w:rPr>
              <w:t>Organisation address:</w:t>
            </w:r>
          </w:p>
          <w:tbl>
            <w:tblPr>
              <w:tblStyle w:val="TableGrid"/>
              <w:tblW w:w="0" w:type="auto"/>
              <w:tblInd w:w="86" w:type="dxa"/>
              <w:tblLook w:val="04A0" w:firstRow="1" w:lastRow="0" w:firstColumn="1" w:lastColumn="0" w:noHBand="0" w:noVBand="1"/>
            </w:tblPr>
            <w:tblGrid>
              <w:gridCol w:w="10291"/>
            </w:tblGrid>
            <w:tr w:rsidR="00294658" w14:paraId="01F32011" w14:textId="77777777" w:rsidTr="00294658">
              <w:tc>
                <w:tcPr>
                  <w:tcW w:w="10291" w:type="dxa"/>
                </w:tcPr>
                <w:p w14:paraId="62AC2ACF" w14:textId="77777777" w:rsidR="00294658" w:rsidRDefault="00294658" w:rsidP="00B232C8">
                  <w:pPr>
                    <w:pStyle w:val="TableParagraph"/>
                    <w:framePr w:hSpace="180" w:wrap="around" w:vAnchor="text" w:hAnchor="margin" w:xAlign="center" w:y="417"/>
                    <w:tabs>
                      <w:tab w:val="left" w:pos="6379"/>
                    </w:tabs>
                    <w:spacing w:before="30"/>
                    <w:ind w:left="0"/>
                    <w:rPr>
                      <w:rFonts w:ascii="Poppins" w:eastAsiaTheme="minorHAnsi" w:hAnsi="Poppins" w:cs="Poppins"/>
                      <w:sz w:val="24"/>
                      <w:lang w:val="en-GB"/>
                    </w:rPr>
                  </w:pPr>
                </w:p>
              </w:tc>
            </w:tr>
          </w:tbl>
          <w:p w14:paraId="12BF4328" w14:textId="5E408148" w:rsidR="00B232C8" w:rsidRPr="00DE5522" w:rsidRDefault="00B232C8" w:rsidP="00B232C8">
            <w:pPr>
              <w:pStyle w:val="TableParagraph"/>
              <w:tabs>
                <w:tab w:val="left" w:pos="6379"/>
              </w:tabs>
              <w:spacing w:before="30"/>
              <w:rPr>
                <w:rFonts w:ascii="Poppins" w:eastAsiaTheme="minorHAnsi" w:hAnsi="Poppins" w:cs="Poppins"/>
                <w:sz w:val="24"/>
                <w:lang w:val="en-GB"/>
              </w:rPr>
            </w:pPr>
          </w:p>
        </w:tc>
      </w:tr>
      <w:tr w:rsidR="00B232C8" w14:paraId="05E3FC49" w14:textId="77777777" w:rsidTr="00B232C8">
        <w:trPr>
          <w:trHeight w:val="353"/>
          <w:tblCellSpacing w:w="56" w:type="dxa"/>
        </w:trPr>
        <w:tc>
          <w:tcPr>
            <w:tcW w:w="10301" w:type="dxa"/>
            <w:tcBorders>
              <w:top w:val="nil"/>
              <w:bottom w:val="nil"/>
            </w:tcBorders>
            <w:shd w:val="clear" w:color="auto" w:fill="ECECEC"/>
          </w:tcPr>
          <w:p w14:paraId="10CAA3BC" w14:textId="77777777" w:rsidR="00294658" w:rsidRPr="00DE5522" w:rsidRDefault="00DE5522" w:rsidP="00B232C8">
            <w:pPr>
              <w:pStyle w:val="TableParagraph"/>
              <w:tabs>
                <w:tab w:val="left" w:pos="6379"/>
              </w:tabs>
              <w:spacing w:before="0"/>
              <w:ind w:left="0"/>
              <w:rPr>
                <w:rFonts w:ascii="Poppins" w:eastAsiaTheme="minorHAnsi" w:hAnsi="Poppins" w:cs="Poppins"/>
                <w:sz w:val="24"/>
                <w:lang w:val="en-GB"/>
              </w:rPr>
            </w:pPr>
            <w:r>
              <w:rPr>
                <w:rFonts w:ascii="Poppins" w:eastAsiaTheme="minorHAnsi" w:hAnsi="Poppins" w:cs="Poppins"/>
                <w:sz w:val="24"/>
                <w:lang w:val="en-GB"/>
              </w:rPr>
              <w:t>Mobile</w:t>
            </w:r>
            <w:r w:rsidR="00B232C8" w:rsidRPr="00DE5522">
              <w:rPr>
                <w:rFonts w:ascii="Poppins" w:eastAsiaTheme="minorHAnsi" w:hAnsi="Poppins" w:cs="Poppins"/>
                <w:sz w:val="24"/>
                <w:lang w:val="en-GB"/>
              </w:rPr>
              <w:t xml:space="preserve"> number:</w:t>
            </w:r>
          </w:p>
          <w:tbl>
            <w:tblPr>
              <w:tblStyle w:val="TableGrid"/>
              <w:tblW w:w="0" w:type="auto"/>
              <w:tblLook w:val="04A0" w:firstRow="1" w:lastRow="0" w:firstColumn="1" w:lastColumn="0" w:noHBand="0" w:noVBand="1"/>
            </w:tblPr>
            <w:tblGrid>
              <w:gridCol w:w="10291"/>
            </w:tblGrid>
            <w:tr w:rsidR="00294658" w14:paraId="26B22914" w14:textId="77777777" w:rsidTr="00294658">
              <w:tc>
                <w:tcPr>
                  <w:tcW w:w="10291" w:type="dxa"/>
                </w:tcPr>
                <w:p w14:paraId="73267DB9" w14:textId="77777777" w:rsidR="00294658" w:rsidRDefault="00294658" w:rsidP="00B232C8">
                  <w:pPr>
                    <w:pStyle w:val="TableParagraph"/>
                    <w:framePr w:hSpace="180" w:wrap="around" w:vAnchor="text" w:hAnchor="margin" w:xAlign="center" w:y="417"/>
                    <w:tabs>
                      <w:tab w:val="left" w:pos="6379"/>
                    </w:tabs>
                    <w:spacing w:before="0"/>
                    <w:ind w:left="0"/>
                    <w:rPr>
                      <w:rFonts w:ascii="Poppins" w:eastAsiaTheme="minorHAnsi" w:hAnsi="Poppins" w:cs="Poppins"/>
                      <w:sz w:val="24"/>
                      <w:lang w:val="en-GB"/>
                    </w:rPr>
                  </w:pPr>
                </w:p>
              </w:tc>
            </w:tr>
          </w:tbl>
          <w:p w14:paraId="24199E8B" w14:textId="17040899" w:rsidR="00B232C8" w:rsidRPr="00DE5522" w:rsidRDefault="00B232C8" w:rsidP="00B232C8">
            <w:pPr>
              <w:pStyle w:val="TableParagraph"/>
              <w:tabs>
                <w:tab w:val="left" w:pos="6379"/>
              </w:tabs>
              <w:spacing w:before="0"/>
              <w:ind w:left="0"/>
              <w:rPr>
                <w:rFonts w:ascii="Poppins" w:eastAsiaTheme="minorHAnsi" w:hAnsi="Poppins" w:cs="Poppins"/>
                <w:sz w:val="24"/>
                <w:lang w:val="en-GB"/>
              </w:rPr>
            </w:pPr>
          </w:p>
        </w:tc>
      </w:tr>
      <w:tr w:rsidR="00B232C8" w14:paraId="6CCB3B7E" w14:textId="77777777" w:rsidTr="00B232C8">
        <w:trPr>
          <w:trHeight w:val="353"/>
          <w:tblCellSpacing w:w="56" w:type="dxa"/>
        </w:trPr>
        <w:tc>
          <w:tcPr>
            <w:tcW w:w="10301" w:type="dxa"/>
            <w:tcBorders>
              <w:top w:val="nil"/>
              <w:bottom w:val="nil"/>
            </w:tcBorders>
            <w:shd w:val="clear" w:color="auto" w:fill="ECECEC"/>
          </w:tcPr>
          <w:p w14:paraId="4657CA46" w14:textId="77777777" w:rsidR="00294658" w:rsidRPr="00DE5522" w:rsidRDefault="00B232C8" w:rsidP="00B232C8">
            <w:pPr>
              <w:pStyle w:val="TableParagraph"/>
              <w:tabs>
                <w:tab w:val="left" w:pos="6379"/>
              </w:tabs>
              <w:rPr>
                <w:rFonts w:ascii="Poppins" w:eastAsiaTheme="minorHAnsi" w:hAnsi="Poppins" w:cs="Poppins"/>
                <w:sz w:val="24"/>
                <w:lang w:val="en-GB"/>
              </w:rPr>
            </w:pPr>
            <w:r w:rsidRPr="00DE5522">
              <w:rPr>
                <w:rFonts w:ascii="Poppins" w:eastAsiaTheme="minorHAnsi" w:hAnsi="Poppins" w:cs="Poppins"/>
                <w:sz w:val="24"/>
                <w:lang w:val="en-GB"/>
              </w:rPr>
              <w:t>Email address:</w:t>
            </w:r>
          </w:p>
          <w:tbl>
            <w:tblPr>
              <w:tblStyle w:val="TableGrid"/>
              <w:tblW w:w="0" w:type="auto"/>
              <w:tblInd w:w="86" w:type="dxa"/>
              <w:tblLook w:val="04A0" w:firstRow="1" w:lastRow="0" w:firstColumn="1" w:lastColumn="0" w:noHBand="0" w:noVBand="1"/>
            </w:tblPr>
            <w:tblGrid>
              <w:gridCol w:w="10291"/>
            </w:tblGrid>
            <w:tr w:rsidR="00294658" w14:paraId="668AB470" w14:textId="77777777" w:rsidTr="00294658">
              <w:tc>
                <w:tcPr>
                  <w:tcW w:w="10291" w:type="dxa"/>
                </w:tcPr>
                <w:p w14:paraId="2BA7FC67" w14:textId="77777777" w:rsidR="00294658" w:rsidRDefault="00294658" w:rsidP="00B232C8">
                  <w:pPr>
                    <w:pStyle w:val="TableParagraph"/>
                    <w:framePr w:hSpace="180" w:wrap="around" w:vAnchor="text" w:hAnchor="margin" w:xAlign="center" w:y="417"/>
                    <w:tabs>
                      <w:tab w:val="left" w:pos="6379"/>
                    </w:tabs>
                    <w:ind w:left="0"/>
                    <w:rPr>
                      <w:rFonts w:ascii="Poppins" w:eastAsiaTheme="minorHAnsi" w:hAnsi="Poppins" w:cs="Poppins"/>
                      <w:sz w:val="24"/>
                      <w:lang w:val="en-GB"/>
                    </w:rPr>
                  </w:pPr>
                </w:p>
              </w:tc>
            </w:tr>
          </w:tbl>
          <w:p w14:paraId="1652426E" w14:textId="00EAAF68" w:rsidR="00B232C8" w:rsidRPr="00DE5522" w:rsidRDefault="00B232C8" w:rsidP="00B232C8">
            <w:pPr>
              <w:pStyle w:val="TableParagraph"/>
              <w:tabs>
                <w:tab w:val="left" w:pos="6379"/>
              </w:tabs>
              <w:rPr>
                <w:rFonts w:ascii="Poppins" w:eastAsiaTheme="minorHAnsi" w:hAnsi="Poppins" w:cs="Poppins"/>
                <w:sz w:val="24"/>
                <w:lang w:val="en-GB"/>
              </w:rPr>
            </w:pPr>
          </w:p>
        </w:tc>
      </w:tr>
      <w:tr w:rsidR="00B232C8" w14:paraId="418E5CF4" w14:textId="77777777" w:rsidTr="00B232C8">
        <w:trPr>
          <w:trHeight w:val="1013"/>
          <w:tblCellSpacing w:w="56" w:type="dxa"/>
        </w:trPr>
        <w:tc>
          <w:tcPr>
            <w:tcW w:w="10301" w:type="dxa"/>
            <w:tcBorders>
              <w:top w:val="nil"/>
              <w:bottom w:val="nil"/>
            </w:tcBorders>
            <w:shd w:val="clear" w:color="auto" w:fill="ECECEC"/>
          </w:tcPr>
          <w:p w14:paraId="436BAB8F" w14:textId="77777777" w:rsidR="0081331F" w:rsidRPr="00DE5522" w:rsidRDefault="00B232C8" w:rsidP="00294658">
            <w:pPr>
              <w:pStyle w:val="TableParagraph"/>
              <w:tabs>
                <w:tab w:val="left" w:pos="6379"/>
              </w:tabs>
              <w:ind w:left="0"/>
              <w:rPr>
                <w:rFonts w:ascii="Poppins" w:eastAsiaTheme="minorHAnsi" w:hAnsi="Poppins" w:cs="Poppins"/>
                <w:sz w:val="24"/>
                <w:lang w:val="en-GB"/>
              </w:rPr>
            </w:pPr>
            <w:r w:rsidRPr="00DE5522">
              <w:rPr>
                <w:rFonts w:ascii="Poppins" w:eastAsiaTheme="minorHAnsi" w:hAnsi="Poppins" w:cs="Poppins"/>
                <w:sz w:val="24"/>
                <w:lang w:val="en-GB"/>
              </w:rPr>
              <w:t xml:space="preserve">  PA </w:t>
            </w:r>
            <w:proofErr w:type="gramStart"/>
            <w:r w:rsidRPr="00DE5522">
              <w:rPr>
                <w:rFonts w:ascii="Poppins" w:eastAsiaTheme="minorHAnsi" w:hAnsi="Poppins" w:cs="Poppins"/>
                <w:sz w:val="24"/>
                <w:lang w:val="en-GB"/>
              </w:rPr>
              <w:t>Name</w:t>
            </w:r>
            <w:r w:rsidR="00294658">
              <w:rPr>
                <w:rFonts w:ascii="Poppins" w:eastAsiaTheme="minorHAnsi" w:hAnsi="Poppins" w:cs="Poppins"/>
                <w:sz w:val="24"/>
                <w:lang w:val="en-GB"/>
              </w:rPr>
              <w:t xml:space="preserve">, </w:t>
            </w:r>
            <w:r w:rsidRPr="00DE5522">
              <w:rPr>
                <w:rFonts w:ascii="Poppins" w:eastAsiaTheme="minorHAnsi" w:hAnsi="Poppins" w:cs="Poppins"/>
                <w:sz w:val="24"/>
                <w:lang w:val="en-GB"/>
              </w:rPr>
              <w:t xml:space="preserve"> PA</w:t>
            </w:r>
            <w:proofErr w:type="gramEnd"/>
            <w:r w:rsidRPr="00DE5522">
              <w:rPr>
                <w:rFonts w:ascii="Poppins" w:eastAsiaTheme="minorHAnsi" w:hAnsi="Poppins" w:cs="Poppins"/>
                <w:sz w:val="24"/>
                <w:lang w:val="en-GB"/>
              </w:rPr>
              <w:t xml:space="preserve"> E-mail</w:t>
            </w:r>
            <w:r w:rsidR="00294658">
              <w:rPr>
                <w:rFonts w:ascii="Poppins" w:eastAsiaTheme="minorHAnsi" w:hAnsi="Poppins" w:cs="Poppins"/>
                <w:sz w:val="24"/>
                <w:lang w:val="en-GB"/>
              </w:rPr>
              <w:t xml:space="preserve"> and </w:t>
            </w:r>
            <w:r w:rsidRPr="00DE5522">
              <w:rPr>
                <w:rFonts w:ascii="Poppins" w:eastAsiaTheme="minorHAnsi" w:hAnsi="Poppins" w:cs="Poppins"/>
                <w:sz w:val="24"/>
                <w:lang w:val="en-GB"/>
              </w:rPr>
              <w:t xml:space="preserve">PA Telephone Number:  </w:t>
            </w:r>
          </w:p>
          <w:tbl>
            <w:tblPr>
              <w:tblStyle w:val="TableGrid"/>
              <w:tblW w:w="0" w:type="auto"/>
              <w:tblLook w:val="04A0" w:firstRow="1" w:lastRow="0" w:firstColumn="1" w:lastColumn="0" w:noHBand="0" w:noVBand="1"/>
            </w:tblPr>
            <w:tblGrid>
              <w:gridCol w:w="10291"/>
            </w:tblGrid>
            <w:tr w:rsidR="0081331F" w14:paraId="5BC2F3BB" w14:textId="77777777" w:rsidTr="0081331F">
              <w:trPr>
                <w:trHeight w:val="440"/>
              </w:trPr>
              <w:tc>
                <w:tcPr>
                  <w:tcW w:w="10291" w:type="dxa"/>
                </w:tcPr>
                <w:p w14:paraId="108F126F" w14:textId="77777777" w:rsidR="0081331F" w:rsidRDefault="0081331F" w:rsidP="00294658">
                  <w:pPr>
                    <w:pStyle w:val="TableParagraph"/>
                    <w:framePr w:hSpace="180" w:wrap="around" w:vAnchor="text" w:hAnchor="margin" w:xAlign="center" w:y="417"/>
                    <w:tabs>
                      <w:tab w:val="left" w:pos="6379"/>
                    </w:tabs>
                    <w:ind w:left="0"/>
                    <w:rPr>
                      <w:rFonts w:ascii="Poppins" w:eastAsiaTheme="minorHAnsi" w:hAnsi="Poppins" w:cs="Poppins"/>
                      <w:sz w:val="24"/>
                      <w:lang w:val="en-GB"/>
                    </w:rPr>
                  </w:pPr>
                </w:p>
              </w:tc>
            </w:tr>
          </w:tbl>
          <w:p w14:paraId="30AEEB87" w14:textId="38F5A946" w:rsidR="00B232C8" w:rsidRPr="00DE5522" w:rsidRDefault="00B232C8" w:rsidP="00294658">
            <w:pPr>
              <w:pStyle w:val="TableParagraph"/>
              <w:tabs>
                <w:tab w:val="left" w:pos="6379"/>
              </w:tabs>
              <w:ind w:left="0"/>
              <w:rPr>
                <w:rFonts w:ascii="Poppins" w:eastAsiaTheme="minorHAnsi" w:hAnsi="Poppins" w:cs="Poppins"/>
                <w:sz w:val="24"/>
                <w:lang w:val="en-GB"/>
              </w:rPr>
            </w:pPr>
          </w:p>
        </w:tc>
      </w:tr>
      <w:bookmarkEnd w:id="0"/>
    </w:tbl>
    <w:p w14:paraId="0FE88088" w14:textId="77777777" w:rsidR="00B232C8" w:rsidRDefault="00B232C8" w:rsidP="00D31E0D">
      <w:pPr>
        <w:rPr>
          <w:rFonts w:ascii="Poppins Medium" w:eastAsiaTheme="majorEastAsia" w:hAnsi="Poppins Medium" w:cs="Poppins Medium"/>
          <w:color w:val="E15300"/>
          <w:sz w:val="32"/>
          <w:szCs w:val="32"/>
        </w:rPr>
      </w:pPr>
    </w:p>
    <w:p w14:paraId="061FF248" w14:textId="299ECF6C" w:rsidR="00B232C8" w:rsidRDefault="009C0FC5" w:rsidP="009C0FC5">
      <w:pPr>
        <w:pStyle w:val="ListParagraph"/>
        <w:numPr>
          <w:ilvl w:val="0"/>
          <w:numId w:val="2"/>
        </w:numPr>
        <w:rPr>
          <w:rFonts w:ascii="Poppins Medium" w:eastAsiaTheme="majorEastAsia" w:hAnsi="Poppins Medium" w:cs="Poppins Medium"/>
          <w:color w:val="E15300"/>
          <w:sz w:val="32"/>
          <w:szCs w:val="32"/>
        </w:rPr>
      </w:pPr>
      <w:r w:rsidRPr="009C0FC5">
        <w:rPr>
          <w:rFonts w:ascii="Poppins Medium" w:eastAsiaTheme="majorEastAsia" w:hAnsi="Poppins Medium" w:cs="Poppins Medium"/>
          <w:color w:val="E15300"/>
          <w:sz w:val="32"/>
          <w:szCs w:val="32"/>
        </w:rPr>
        <w:t>Tell us about you</w:t>
      </w:r>
      <w:r w:rsidR="00903C0A">
        <w:rPr>
          <w:rFonts w:ascii="Poppins Medium" w:eastAsiaTheme="majorEastAsia" w:hAnsi="Poppins Medium" w:cs="Poppins Medium"/>
          <w:color w:val="E15300"/>
          <w:sz w:val="32"/>
          <w:szCs w:val="32"/>
        </w:rPr>
        <w:t>r leadership context</w:t>
      </w:r>
    </w:p>
    <w:p w14:paraId="01A7C461" w14:textId="4BC5B98A" w:rsidR="008F299F" w:rsidRPr="008F299F" w:rsidRDefault="008F299F" w:rsidP="008F299F">
      <w:pPr>
        <w:pStyle w:val="BodyText"/>
        <w:tabs>
          <w:tab w:val="left" w:pos="6379"/>
        </w:tabs>
        <w:spacing w:before="1" w:line="247" w:lineRule="auto"/>
        <w:ind w:right="456"/>
        <w:jc w:val="both"/>
        <w:rPr>
          <w:rFonts w:ascii="Poppins" w:eastAsiaTheme="minorHAnsi" w:hAnsi="Poppins" w:cs="Poppins"/>
          <w:szCs w:val="22"/>
          <w:lang w:val="en-GB"/>
        </w:rPr>
      </w:pPr>
      <w:r w:rsidRPr="008F299F">
        <w:rPr>
          <w:rFonts w:ascii="Poppins" w:eastAsiaTheme="minorHAnsi" w:hAnsi="Poppins" w:cs="Poppins"/>
          <w:szCs w:val="22"/>
          <w:lang w:val="en-GB"/>
        </w:rPr>
        <w:t>Tell us about your current strengths as a leader and your leadership style. You should include your main responsibilities, how long you have been in this role, the size of the team you manage or number of direct reports (if applicable) and your grade or rank (where appropriate)</w:t>
      </w:r>
      <w:r>
        <w:rPr>
          <w:rFonts w:ascii="Poppins" w:eastAsiaTheme="minorHAnsi" w:hAnsi="Poppins" w:cs="Poppins"/>
          <w:szCs w:val="22"/>
          <w:lang w:val="en-GB"/>
        </w:rPr>
        <w:t>.</w:t>
      </w:r>
    </w:p>
    <w:p w14:paraId="3A4B3F45" w14:textId="77777777" w:rsidR="00B5196B" w:rsidRDefault="00B5196B" w:rsidP="00F44F47">
      <w:pPr>
        <w:rPr>
          <w:rFonts w:cs="Poppins"/>
          <w:lang w:val="en-US"/>
        </w:rPr>
      </w:pPr>
    </w:p>
    <w:tbl>
      <w:tblPr>
        <w:tblStyle w:val="TableGrid"/>
        <w:tblW w:w="9310" w:type="dxa"/>
        <w:tblLayout w:type="fixed"/>
        <w:tblLook w:val="04A0" w:firstRow="1" w:lastRow="0" w:firstColumn="1" w:lastColumn="0" w:noHBand="0" w:noVBand="1"/>
      </w:tblPr>
      <w:tblGrid>
        <w:gridCol w:w="9310"/>
      </w:tblGrid>
      <w:tr w:rsidR="00AF0D87" w14:paraId="342670D1" w14:textId="77777777" w:rsidTr="0081331F">
        <w:trPr>
          <w:cantSplit/>
          <w:trHeight w:val="5312"/>
        </w:trPr>
        <w:tc>
          <w:tcPr>
            <w:tcW w:w="9310" w:type="dxa"/>
          </w:tcPr>
          <w:p w14:paraId="2B609AFC" w14:textId="77777777" w:rsidR="00AF0D87" w:rsidRDefault="00AF0D87" w:rsidP="00906873">
            <w:pPr>
              <w:rPr>
                <w:rFonts w:cs="Poppins"/>
                <w:lang w:val="en-US"/>
              </w:rPr>
            </w:pPr>
          </w:p>
        </w:tc>
      </w:tr>
    </w:tbl>
    <w:p w14:paraId="2772BABE" w14:textId="77777777" w:rsidR="00F67C9A" w:rsidRDefault="00F67C9A" w:rsidP="00F44F47">
      <w:pPr>
        <w:rPr>
          <w:rFonts w:cs="Poppins"/>
        </w:rPr>
      </w:pPr>
    </w:p>
    <w:p w14:paraId="42826885" w14:textId="77777777" w:rsidR="00F67C9A" w:rsidRDefault="00F67C9A" w:rsidP="00F44F47">
      <w:pPr>
        <w:rPr>
          <w:rFonts w:cs="Poppins"/>
        </w:rPr>
      </w:pPr>
    </w:p>
    <w:p w14:paraId="5CC5449F" w14:textId="5F405825" w:rsidR="006C773B" w:rsidRDefault="00F44F47" w:rsidP="00F44F47">
      <w:pPr>
        <w:rPr>
          <w:rFonts w:cs="Poppins"/>
        </w:rPr>
      </w:pPr>
      <w:r>
        <w:rPr>
          <w:rFonts w:cs="Poppins"/>
        </w:rPr>
        <w:t>Please outline</w:t>
      </w:r>
      <w:r w:rsidRPr="00F44F47">
        <w:t xml:space="preserve"> </w:t>
      </w:r>
      <w:r w:rsidRPr="00F44F47">
        <w:rPr>
          <w:rFonts w:cs="Poppins"/>
        </w:rPr>
        <w:t>any other leadership development you have undertaken in the past five years</w:t>
      </w:r>
      <w:r w:rsidR="00B5196B">
        <w:rPr>
          <w:rFonts w:cs="Poppins"/>
        </w:rPr>
        <w:t>.</w:t>
      </w:r>
    </w:p>
    <w:p w14:paraId="6DB11E70" w14:textId="77777777" w:rsidR="00053518" w:rsidRDefault="00053518" w:rsidP="00F44F47">
      <w:pPr>
        <w:rPr>
          <w:rFonts w:cs="Poppins"/>
        </w:rPr>
      </w:pPr>
    </w:p>
    <w:tbl>
      <w:tblPr>
        <w:tblStyle w:val="TableGrid"/>
        <w:tblW w:w="0" w:type="auto"/>
        <w:tblLook w:val="04A0" w:firstRow="1" w:lastRow="0" w:firstColumn="1" w:lastColumn="0" w:noHBand="0" w:noVBand="1"/>
      </w:tblPr>
      <w:tblGrid>
        <w:gridCol w:w="9182"/>
      </w:tblGrid>
      <w:tr w:rsidR="00673BE2" w14:paraId="17852893" w14:textId="77777777" w:rsidTr="00183F4E">
        <w:trPr>
          <w:trHeight w:val="3496"/>
        </w:trPr>
        <w:tc>
          <w:tcPr>
            <w:tcW w:w="9182" w:type="dxa"/>
          </w:tcPr>
          <w:p w14:paraId="14C9A9D6" w14:textId="77777777" w:rsidR="00673BE2" w:rsidRDefault="00673BE2" w:rsidP="00F44F47">
            <w:pPr>
              <w:rPr>
                <w:rFonts w:cs="Poppins"/>
              </w:rPr>
            </w:pPr>
          </w:p>
        </w:tc>
      </w:tr>
    </w:tbl>
    <w:p w14:paraId="0B3A609D" w14:textId="77777777" w:rsidR="008F299F" w:rsidRDefault="008F299F" w:rsidP="00F44F47">
      <w:pPr>
        <w:rPr>
          <w:rFonts w:cs="Poppins"/>
        </w:rPr>
      </w:pPr>
    </w:p>
    <w:p w14:paraId="6058F3BF" w14:textId="77777777" w:rsidR="008F299F" w:rsidRDefault="008F299F" w:rsidP="00F44F47">
      <w:pPr>
        <w:rPr>
          <w:rFonts w:cs="Poppins"/>
        </w:rPr>
      </w:pPr>
    </w:p>
    <w:p w14:paraId="73C13AAE" w14:textId="77777777" w:rsidR="00183F4E" w:rsidRDefault="00183F4E" w:rsidP="00F44F47">
      <w:pPr>
        <w:rPr>
          <w:rFonts w:cs="Poppins"/>
        </w:rPr>
      </w:pPr>
    </w:p>
    <w:p w14:paraId="1605211E" w14:textId="77777777" w:rsidR="00183F4E" w:rsidRPr="006C773B" w:rsidRDefault="00183F4E" w:rsidP="00F44F47">
      <w:pPr>
        <w:rPr>
          <w:rFonts w:cs="Poppins"/>
        </w:rPr>
      </w:pPr>
    </w:p>
    <w:p w14:paraId="07BF9BB6" w14:textId="6047D041" w:rsidR="006C773B" w:rsidRDefault="00B5196B" w:rsidP="00B5196B">
      <w:pPr>
        <w:pStyle w:val="ListParagraph"/>
        <w:numPr>
          <w:ilvl w:val="0"/>
          <w:numId w:val="2"/>
        </w:numPr>
        <w:rPr>
          <w:rFonts w:ascii="Poppins Medium" w:eastAsiaTheme="majorEastAsia" w:hAnsi="Poppins Medium" w:cs="Poppins Medium"/>
          <w:color w:val="E15300"/>
          <w:sz w:val="32"/>
          <w:szCs w:val="32"/>
        </w:rPr>
      </w:pPr>
      <w:r>
        <w:rPr>
          <w:rFonts w:ascii="Poppins Medium" w:eastAsiaTheme="majorEastAsia" w:hAnsi="Poppins Medium" w:cs="Poppins Medium"/>
          <w:color w:val="E15300"/>
          <w:sz w:val="32"/>
          <w:szCs w:val="32"/>
        </w:rPr>
        <w:lastRenderedPageBreak/>
        <w:t>P</w:t>
      </w:r>
      <w:r w:rsidRPr="00B5196B">
        <w:rPr>
          <w:rFonts w:ascii="Poppins Medium" w:eastAsiaTheme="majorEastAsia" w:hAnsi="Poppins Medium" w:cs="Poppins Medium"/>
          <w:color w:val="E15300"/>
          <w:sz w:val="32"/>
          <w:szCs w:val="32"/>
        </w:rPr>
        <w:t>rogramme goal</w:t>
      </w:r>
      <w:r w:rsidR="005B6E0E">
        <w:rPr>
          <w:rFonts w:ascii="Poppins Medium" w:eastAsiaTheme="majorEastAsia" w:hAnsi="Poppins Medium" w:cs="Poppins Medium"/>
          <w:color w:val="E15300"/>
          <w:sz w:val="32"/>
          <w:szCs w:val="32"/>
        </w:rPr>
        <w:t>s</w:t>
      </w:r>
    </w:p>
    <w:p w14:paraId="19C93DA7" w14:textId="331CDBE5" w:rsidR="005B6E0E" w:rsidRDefault="005B6E0E" w:rsidP="002611D0">
      <w:pPr>
        <w:rPr>
          <w:rFonts w:cs="Poppins"/>
        </w:rPr>
      </w:pPr>
      <w:r w:rsidRPr="001F4023">
        <w:rPr>
          <w:rFonts w:cs="Poppins"/>
        </w:rPr>
        <w:t>Please outline what are the most important things, for you, to take away from this programme</w:t>
      </w:r>
      <w:r w:rsidR="002611D0" w:rsidRPr="001F4023">
        <w:rPr>
          <w:rFonts w:cs="Poppins"/>
        </w:rPr>
        <w:t>. Are there specific leadership skills or capabilities you want to develop? How do you plan to apply your learning from the programme in your current or future role?</w:t>
      </w:r>
    </w:p>
    <w:p w14:paraId="6B07FE01" w14:textId="77777777" w:rsidR="00F67C9A" w:rsidRDefault="00F67C9A" w:rsidP="002611D0">
      <w:pPr>
        <w:rPr>
          <w:rFonts w:cs="Poppins"/>
        </w:rPr>
      </w:pPr>
    </w:p>
    <w:tbl>
      <w:tblPr>
        <w:tblStyle w:val="TableGrid"/>
        <w:tblW w:w="0" w:type="auto"/>
        <w:tblLook w:val="04A0" w:firstRow="1" w:lastRow="0" w:firstColumn="1" w:lastColumn="0" w:noHBand="0" w:noVBand="1"/>
      </w:tblPr>
      <w:tblGrid>
        <w:gridCol w:w="9182"/>
      </w:tblGrid>
      <w:tr w:rsidR="00673BE2" w14:paraId="44A5C1ED" w14:textId="77777777" w:rsidTr="00183F4E">
        <w:trPr>
          <w:trHeight w:val="4785"/>
        </w:trPr>
        <w:tc>
          <w:tcPr>
            <w:tcW w:w="9182" w:type="dxa"/>
          </w:tcPr>
          <w:p w14:paraId="3CEF553C" w14:textId="77777777" w:rsidR="00673BE2" w:rsidRDefault="00673BE2" w:rsidP="002611D0">
            <w:pPr>
              <w:rPr>
                <w:rFonts w:cs="Poppins"/>
              </w:rPr>
            </w:pPr>
          </w:p>
        </w:tc>
      </w:tr>
    </w:tbl>
    <w:p w14:paraId="4589EEE4" w14:textId="77777777" w:rsidR="00673BE2" w:rsidRDefault="00673BE2" w:rsidP="002611D0">
      <w:pPr>
        <w:rPr>
          <w:rFonts w:cs="Poppins"/>
        </w:rPr>
      </w:pPr>
    </w:p>
    <w:p w14:paraId="3915F4F6" w14:textId="77777777" w:rsidR="00673BE2" w:rsidRDefault="00673BE2" w:rsidP="002611D0">
      <w:pPr>
        <w:rPr>
          <w:rFonts w:cs="Poppins"/>
        </w:rPr>
      </w:pPr>
    </w:p>
    <w:p w14:paraId="3460370D" w14:textId="77777777" w:rsidR="00183F4E" w:rsidRDefault="00183F4E" w:rsidP="002611D0">
      <w:pPr>
        <w:rPr>
          <w:rFonts w:cs="Poppins"/>
        </w:rPr>
      </w:pPr>
    </w:p>
    <w:p w14:paraId="513EA483" w14:textId="77777777" w:rsidR="00183F4E" w:rsidRDefault="00183F4E" w:rsidP="002611D0">
      <w:pPr>
        <w:rPr>
          <w:rFonts w:cs="Poppins"/>
        </w:rPr>
      </w:pPr>
    </w:p>
    <w:p w14:paraId="781408B4" w14:textId="5B5AD71B" w:rsidR="002611D0" w:rsidRDefault="00AB3ACF" w:rsidP="00AB3ACF">
      <w:pPr>
        <w:pStyle w:val="ListParagraph"/>
        <w:numPr>
          <w:ilvl w:val="0"/>
          <w:numId w:val="2"/>
        </w:numPr>
        <w:rPr>
          <w:rFonts w:ascii="Poppins Medium" w:eastAsiaTheme="majorEastAsia" w:hAnsi="Poppins Medium" w:cs="Poppins Medium"/>
          <w:color w:val="E15300"/>
          <w:sz w:val="32"/>
          <w:szCs w:val="32"/>
        </w:rPr>
      </w:pPr>
      <w:r w:rsidRPr="00AB3ACF">
        <w:rPr>
          <w:rFonts w:ascii="Poppins Medium" w:eastAsiaTheme="majorEastAsia" w:hAnsi="Poppins Medium" w:cs="Poppins Medium"/>
          <w:color w:val="E15300"/>
          <w:sz w:val="32"/>
          <w:szCs w:val="32"/>
        </w:rPr>
        <w:t xml:space="preserve">Your </w:t>
      </w:r>
      <w:r w:rsidRPr="004F14DD">
        <w:rPr>
          <w:rFonts w:ascii="Poppins Medium" w:eastAsiaTheme="majorEastAsia" w:hAnsi="Poppins Medium" w:cs="Poppins Medium"/>
          <w:color w:val="E15300"/>
          <w:sz w:val="32"/>
          <w:szCs w:val="32"/>
        </w:rPr>
        <w:t>contribution</w:t>
      </w:r>
      <w:r w:rsidR="001F4023" w:rsidRPr="004F14DD">
        <w:rPr>
          <w:rFonts w:ascii="Poppins Medium" w:eastAsiaTheme="majorEastAsia" w:hAnsi="Poppins Medium" w:cs="Poppins Medium"/>
          <w:color w:val="E15300"/>
          <w:sz w:val="32"/>
          <w:szCs w:val="32"/>
        </w:rPr>
        <w:t xml:space="preserve"> </w:t>
      </w:r>
      <w:r w:rsidR="001F4023">
        <w:rPr>
          <w:rFonts w:ascii="Poppins Medium" w:eastAsiaTheme="majorEastAsia" w:hAnsi="Poppins Medium" w:cs="Poppins Medium"/>
          <w:color w:val="E15300"/>
          <w:sz w:val="32"/>
          <w:szCs w:val="32"/>
        </w:rPr>
        <w:t>to the cohort</w:t>
      </w:r>
    </w:p>
    <w:p w14:paraId="4B0BFDBC" w14:textId="6AA75ED4" w:rsidR="001F4023" w:rsidRDefault="001F4023" w:rsidP="001F4023">
      <w:pPr>
        <w:rPr>
          <w:rFonts w:cs="Poppins"/>
        </w:rPr>
      </w:pPr>
      <w:r w:rsidRPr="001F4023">
        <w:rPr>
          <w:rFonts w:cs="Poppins"/>
        </w:rPr>
        <w:t>We aim to maximise shared learning by bringing together participants with diverse backgrounds and experiences.</w:t>
      </w:r>
      <w:r>
        <w:rPr>
          <w:rFonts w:cs="Poppins"/>
        </w:rPr>
        <w:t xml:space="preserve"> </w:t>
      </w:r>
      <w:r w:rsidRPr="001F4023">
        <w:rPr>
          <w:rFonts w:cs="Poppins"/>
        </w:rPr>
        <w:t>What do you think you will offer the group?</w:t>
      </w:r>
      <w:r>
        <w:rPr>
          <w:rFonts w:cs="Poppins"/>
        </w:rPr>
        <w:t xml:space="preserve"> </w:t>
      </w:r>
      <w:r w:rsidRPr="001F4023">
        <w:rPr>
          <w:rFonts w:cs="Poppins"/>
        </w:rPr>
        <w:t>Are there any specific areas of expertise or unique experiences you feel would benefit other participants?</w:t>
      </w:r>
    </w:p>
    <w:p w14:paraId="3461F59D" w14:textId="77777777" w:rsidR="004F14DD" w:rsidRDefault="004F14DD" w:rsidP="001F4023">
      <w:pPr>
        <w:rPr>
          <w:rFonts w:cs="Poppins"/>
        </w:rPr>
      </w:pPr>
    </w:p>
    <w:tbl>
      <w:tblPr>
        <w:tblStyle w:val="TableGrid"/>
        <w:tblW w:w="0" w:type="auto"/>
        <w:tblLook w:val="04A0" w:firstRow="1" w:lastRow="0" w:firstColumn="1" w:lastColumn="0" w:noHBand="0" w:noVBand="1"/>
      </w:tblPr>
      <w:tblGrid>
        <w:gridCol w:w="9182"/>
      </w:tblGrid>
      <w:tr w:rsidR="00673BE2" w14:paraId="70B2FB73" w14:textId="77777777" w:rsidTr="00183F4E">
        <w:trPr>
          <w:trHeight w:val="5170"/>
        </w:trPr>
        <w:tc>
          <w:tcPr>
            <w:tcW w:w="9182" w:type="dxa"/>
          </w:tcPr>
          <w:p w14:paraId="42A5E0EF" w14:textId="77777777" w:rsidR="00673BE2" w:rsidRDefault="00673BE2" w:rsidP="001F4023">
            <w:pPr>
              <w:rPr>
                <w:rFonts w:cs="Poppins"/>
              </w:rPr>
            </w:pPr>
          </w:p>
        </w:tc>
      </w:tr>
    </w:tbl>
    <w:p w14:paraId="3AC83071" w14:textId="77777777" w:rsidR="00673BE2" w:rsidRDefault="00673BE2" w:rsidP="001F4023">
      <w:pPr>
        <w:rPr>
          <w:rFonts w:cs="Poppins"/>
        </w:rPr>
      </w:pPr>
    </w:p>
    <w:p w14:paraId="1FCA9CFB" w14:textId="77777777" w:rsidR="00673BE2" w:rsidRDefault="00673BE2" w:rsidP="001F4023">
      <w:pPr>
        <w:rPr>
          <w:rFonts w:cs="Poppins"/>
        </w:rPr>
      </w:pPr>
    </w:p>
    <w:p w14:paraId="317C93FB" w14:textId="77777777" w:rsidR="00183F4E" w:rsidRDefault="00183F4E" w:rsidP="001F4023">
      <w:pPr>
        <w:rPr>
          <w:rFonts w:cs="Poppins"/>
        </w:rPr>
      </w:pPr>
    </w:p>
    <w:p w14:paraId="57C7CB3B" w14:textId="5BEB26FF" w:rsidR="00B65669" w:rsidRDefault="004F14DD" w:rsidP="00B65669">
      <w:pPr>
        <w:pStyle w:val="ListParagraph"/>
        <w:numPr>
          <w:ilvl w:val="0"/>
          <w:numId w:val="2"/>
        </w:numPr>
        <w:rPr>
          <w:rFonts w:ascii="Poppins Medium" w:eastAsiaTheme="majorEastAsia" w:hAnsi="Poppins Medium" w:cs="Poppins Medium"/>
          <w:color w:val="E15300"/>
          <w:sz w:val="32"/>
          <w:szCs w:val="32"/>
        </w:rPr>
      </w:pPr>
      <w:r w:rsidRPr="004F14DD">
        <w:rPr>
          <w:rFonts w:ascii="Poppins Medium" w:eastAsiaTheme="majorEastAsia" w:hAnsi="Poppins Medium" w:cs="Poppins Medium"/>
          <w:color w:val="E15300"/>
          <w:sz w:val="32"/>
          <w:szCs w:val="32"/>
        </w:rPr>
        <w:t xml:space="preserve">Cross-Sector </w:t>
      </w:r>
      <w:r w:rsidR="00E01A03">
        <w:rPr>
          <w:rFonts w:ascii="Poppins Medium" w:eastAsiaTheme="majorEastAsia" w:hAnsi="Poppins Medium" w:cs="Poppins Medium"/>
          <w:color w:val="E15300"/>
          <w:sz w:val="32"/>
          <w:szCs w:val="32"/>
        </w:rPr>
        <w:t>l</w:t>
      </w:r>
      <w:r w:rsidRPr="004F14DD">
        <w:rPr>
          <w:rFonts w:ascii="Poppins Medium" w:eastAsiaTheme="majorEastAsia" w:hAnsi="Poppins Medium" w:cs="Poppins Medium"/>
          <w:color w:val="E15300"/>
          <w:sz w:val="32"/>
          <w:szCs w:val="32"/>
        </w:rPr>
        <w:t>eadership</w:t>
      </w:r>
    </w:p>
    <w:p w14:paraId="1831D769" w14:textId="49D3371D" w:rsidR="0053644A" w:rsidRDefault="00007EF2" w:rsidP="000A1A01">
      <w:pPr>
        <w:rPr>
          <w:rFonts w:cs="Poppins"/>
        </w:rPr>
      </w:pPr>
      <w:r>
        <w:rPr>
          <w:rFonts w:cs="Poppins"/>
        </w:rPr>
        <w:t xml:space="preserve">WIG programmes </w:t>
      </w:r>
      <w:r w:rsidR="00701EB3">
        <w:rPr>
          <w:rFonts w:cs="Poppins"/>
        </w:rPr>
        <w:t xml:space="preserve">offer you </w:t>
      </w:r>
      <w:r w:rsidR="000A1A01">
        <w:rPr>
          <w:rFonts w:cs="Poppins"/>
        </w:rPr>
        <w:t xml:space="preserve">a space where </w:t>
      </w:r>
      <w:r w:rsidR="00701EB3">
        <w:rPr>
          <w:rFonts w:cs="Poppins"/>
        </w:rPr>
        <w:t>to l</w:t>
      </w:r>
      <w:r w:rsidR="00701EB3" w:rsidRPr="00701EB3">
        <w:rPr>
          <w:rFonts w:cs="Poppins"/>
        </w:rPr>
        <w:t>earn from, or about, the challenges leaders are facing in sectors outside your own</w:t>
      </w:r>
      <w:r w:rsidR="000A1A01">
        <w:rPr>
          <w:rFonts w:cs="Poppins"/>
        </w:rPr>
        <w:t xml:space="preserve">. </w:t>
      </w:r>
      <w:r w:rsidR="0053644A" w:rsidRPr="0053644A">
        <w:rPr>
          <w:rFonts w:cs="Poppins"/>
        </w:rPr>
        <w:t>Please share - in your view what are the gains and benefits for you in doing a cross-sector programme focused on collaboration</w:t>
      </w:r>
      <w:r w:rsidR="00FD4B05">
        <w:rPr>
          <w:rFonts w:cs="Poppins"/>
        </w:rPr>
        <w:t>.</w:t>
      </w:r>
    </w:p>
    <w:tbl>
      <w:tblPr>
        <w:tblStyle w:val="TableGrid"/>
        <w:tblW w:w="0" w:type="auto"/>
        <w:tblLook w:val="04A0" w:firstRow="1" w:lastRow="0" w:firstColumn="1" w:lastColumn="0" w:noHBand="0" w:noVBand="1"/>
      </w:tblPr>
      <w:tblGrid>
        <w:gridCol w:w="9182"/>
      </w:tblGrid>
      <w:tr w:rsidR="0078162E" w14:paraId="7006BA1C" w14:textId="77777777" w:rsidTr="00183F4E">
        <w:trPr>
          <w:trHeight w:val="2891"/>
        </w:trPr>
        <w:tc>
          <w:tcPr>
            <w:tcW w:w="9182" w:type="dxa"/>
          </w:tcPr>
          <w:p w14:paraId="50DE0230" w14:textId="77777777" w:rsidR="0078162E" w:rsidRDefault="0078162E" w:rsidP="000A1A01">
            <w:pPr>
              <w:rPr>
                <w:rFonts w:cs="Poppins"/>
              </w:rPr>
            </w:pPr>
          </w:p>
        </w:tc>
      </w:tr>
    </w:tbl>
    <w:p w14:paraId="62EFB4E4" w14:textId="77777777" w:rsidR="0078162E" w:rsidRDefault="0078162E" w:rsidP="000A1A01">
      <w:pPr>
        <w:rPr>
          <w:rFonts w:cs="Poppins"/>
        </w:rPr>
      </w:pPr>
    </w:p>
    <w:p w14:paraId="6C634652" w14:textId="77777777" w:rsidR="0078162E" w:rsidRDefault="0078162E" w:rsidP="000A1A01">
      <w:pPr>
        <w:rPr>
          <w:rFonts w:cs="Poppins"/>
        </w:rPr>
      </w:pPr>
    </w:p>
    <w:p w14:paraId="46ED9291" w14:textId="69DC4DEF" w:rsidR="00C31BFD" w:rsidRDefault="000A1A01" w:rsidP="000A1A01">
      <w:pPr>
        <w:rPr>
          <w:rFonts w:cs="Poppins"/>
        </w:rPr>
      </w:pPr>
      <w:r>
        <w:rPr>
          <w:rFonts w:cs="Poppins"/>
        </w:rPr>
        <w:lastRenderedPageBreak/>
        <w:t>Tells us o</w:t>
      </w:r>
      <w:r w:rsidR="00C25B66" w:rsidRPr="00C31BFD">
        <w:rPr>
          <w:rFonts w:cs="Poppins"/>
        </w:rPr>
        <w:t>n a scale of 1 to 10</w:t>
      </w:r>
      <w:r w:rsidR="004B7CFD">
        <w:rPr>
          <w:rFonts w:cs="Poppins"/>
        </w:rPr>
        <w:t>,</w:t>
      </w:r>
      <w:r w:rsidR="0078162E">
        <w:rPr>
          <w:rFonts w:cs="Poppins"/>
        </w:rPr>
        <w:t xml:space="preserve"> t</w:t>
      </w:r>
      <w:r w:rsidR="004B7CFD">
        <w:t>o what extent do you feel equipped with the skills and mindset needed to be a collaborative leader in today’s complex, uncertain world</w:t>
      </w:r>
      <w:r w:rsidR="00C25B66" w:rsidRPr="00C31BFD">
        <w:rPr>
          <w:rFonts w:cs="Poppins"/>
        </w:rPr>
        <w:t>?</w:t>
      </w:r>
    </w:p>
    <w:tbl>
      <w:tblPr>
        <w:tblStyle w:val="TableGrid"/>
        <w:tblW w:w="0" w:type="auto"/>
        <w:tblLook w:val="04A0" w:firstRow="1" w:lastRow="0" w:firstColumn="1" w:lastColumn="0" w:noHBand="0" w:noVBand="1"/>
      </w:tblPr>
      <w:tblGrid>
        <w:gridCol w:w="9182"/>
      </w:tblGrid>
      <w:tr w:rsidR="0078162E" w14:paraId="065A050F" w14:textId="77777777" w:rsidTr="0078162E">
        <w:trPr>
          <w:trHeight w:val="1028"/>
        </w:trPr>
        <w:tc>
          <w:tcPr>
            <w:tcW w:w="9182" w:type="dxa"/>
          </w:tcPr>
          <w:p w14:paraId="39FBA79D" w14:textId="77777777" w:rsidR="0078162E" w:rsidRDefault="0078162E" w:rsidP="000A1A01">
            <w:pPr>
              <w:rPr>
                <w:rFonts w:cs="Poppins"/>
              </w:rPr>
            </w:pPr>
          </w:p>
        </w:tc>
      </w:tr>
    </w:tbl>
    <w:p w14:paraId="6C1AD455" w14:textId="77777777" w:rsidR="0078162E" w:rsidRPr="00C31BFD" w:rsidRDefault="0078162E" w:rsidP="000A1A01">
      <w:pPr>
        <w:rPr>
          <w:rFonts w:cs="Poppins"/>
        </w:rPr>
      </w:pPr>
    </w:p>
    <w:p w14:paraId="2FF3BF86" w14:textId="1270EE12" w:rsidR="005B6E0E" w:rsidRPr="009E1206" w:rsidRDefault="009E1206" w:rsidP="009E1206">
      <w:pPr>
        <w:rPr>
          <w:rFonts w:cs="Poppins"/>
        </w:rPr>
      </w:pPr>
      <w:r>
        <w:rPr>
          <w:rFonts w:cs="Poppins"/>
        </w:rPr>
        <w:t>And o</w:t>
      </w:r>
      <w:r w:rsidR="00C25B66" w:rsidRPr="009E1206">
        <w:rPr>
          <w:rFonts w:cs="Poppins"/>
        </w:rPr>
        <w:t>n a scale of 1 to 10, how would you</w:t>
      </w:r>
      <w:r w:rsidR="00E01A03">
        <w:rPr>
          <w:rFonts w:cs="Poppins"/>
        </w:rPr>
        <w:t xml:space="preserve"> currently</w:t>
      </w:r>
      <w:r w:rsidR="00C25B66" w:rsidRPr="009E1206">
        <w:rPr>
          <w:rFonts w:cs="Poppins"/>
        </w:rPr>
        <w:t xml:space="preserve"> rate your </w:t>
      </w:r>
      <w:r>
        <w:rPr>
          <w:rFonts w:cs="Poppins"/>
        </w:rPr>
        <w:t xml:space="preserve">ability to </w:t>
      </w:r>
      <w:r w:rsidR="00673350">
        <w:rPr>
          <w:rFonts w:cs="Poppins"/>
        </w:rPr>
        <w:t xml:space="preserve">build </w:t>
      </w:r>
      <w:r w:rsidR="00673350" w:rsidRPr="00673350">
        <w:rPr>
          <w:rFonts w:cs="Poppins"/>
        </w:rPr>
        <w:t>trust and new networks with individuals in sectors outside your own</w:t>
      </w:r>
      <w:r w:rsidR="004B7CFD">
        <w:rPr>
          <w:rFonts w:cs="Poppins"/>
        </w:rPr>
        <w:t>.</w:t>
      </w:r>
    </w:p>
    <w:tbl>
      <w:tblPr>
        <w:tblStyle w:val="TableGrid"/>
        <w:tblW w:w="0" w:type="auto"/>
        <w:tblLook w:val="04A0" w:firstRow="1" w:lastRow="0" w:firstColumn="1" w:lastColumn="0" w:noHBand="0" w:noVBand="1"/>
      </w:tblPr>
      <w:tblGrid>
        <w:gridCol w:w="9182"/>
      </w:tblGrid>
      <w:tr w:rsidR="0078162E" w14:paraId="19F3926C" w14:textId="77777777" w:rsidTr="0078162E">
        <w:trPr>
          <w:trHeight w:val="1011"/>
        </w:trPr>
        <w:tc>
          <w:tcPr>
            <w:tcW w:w="9182" w:type="dxa"/>
          </w:tcPr>
          <w:p w14:paraId="1C76F076" w14:textId="77777777" w:rsidR="0078162E" w:rsidRDefault="0078162E" w:rsidP="0078162E">
            <w:pPr>
              <w:rPr>
                <w:rFonts w:ascii="Poppins Medium" w:eastAsiaTheme="majorEastAsia" w:hAnsi="Poppins Medium" w:cs="Poppins Medium"/>
                <w:color w:val="E15300"/>
                <w:sz w:val="32"/>
                <w:szCs w:val="32"/>
              </w:rPr>
            </w:pPr>
          </w:p>
        </w:tc>
      </w:tr>
    </w:tbl>
    <w:p w14:paraId="1B90775F" w14:textId="77777777" w:rsidR="00B65669" w:rsidRDefault="00B65669" w:rsidP="0078162E">
      <w:pPr>
        <w:rPr>
          <w:rFonts w:ascii="Poppins Medium" w:eastAsiaTheme="majorEastAsia" w:hAnsi="Poppins Medium" w:cs="Poppins Medium"/>
          <w:color w:val="E15300"/>
          <w:sz w:val="32"/>
          <w:szCs w:val="32"/>
        </w:rPr>
      </w:pPr>
    </w:p>
    <w:p w14:paraId="733F9EF6" w14:textId="6B60C80E" w:rsidR="005B6E0E" w:rsidRDefault="00B840A9" w:rsidP="00B840A9">
      <w:pPr>
        <w:pStyle w:val="ListParagraph"/>
        <w:numPr>
          <w:ilvl w:val="0"/>
          <w:numId w:val="2"/>
        </w:numPr>
        <w:rPr>
          <w:rFonts w:ascii="Poppins Medium" w:eastAsiaTheme="majorEastAsia" w:hAnsi="Poppins Medium" w:cs="Poppins Medium"/>
          <w:color w:val="E15300"/>
          <w:sz w:val="32"/>
          <w:szCs w:val="32"/>
        </w:rPr>
      </w:pPr>
      <w:r w:rsidRPr="00B840A9">
        <w:rPr>
          <w:rFonts w:ascii="Poppins Medium" w:eastAsiaTheme="majorEastAsia" w:hAnsi="Poppins Medium" w:cs="Poppins Medium"/>
          <w:color w:val="E15300"/>
          <w:sz w:val="32"/>
          <w:szCs w:val="32"/>
        </w:rPr>
        <w:t>Line manager’s endorsement</w:t>
      </w:r>
    </w:p>
    <w:p w14:paraId="04C20A55" w14:textId="040D2148" w:rsidR="00673292" w:rsidRDefault="00673292" w:rsidP="00673292">
      <w:pPr>
        <w:rPr>
          <w:rFonts w:cs="Poppins"/>
        </w:rPr>
      </w:pPr>
      <w:r w:rsidRPr="00673292">
        <w:rPr>
          <w:rFonts w:cs="Poppins"/>
        </w:rPr>
        <w:t>This part of the application form needs to be completed by your line manager</w:t>
      </w:r>
      <w:r w:rsidR="0092665D">
        <w:rPr>
          <w:rFonts w:cs="Poppins"/>
        </w:rPr>
        <w:t xml:space="preserve"> to ensure </w:t>
      </w:r>
      <w:r w:rsidR="0092665D" w:rsidRPr="0092665D">
        <w:rPr>
          <w:rFonts w:cs="Poppins"/>
        </w:rPr>
        <w:t>organisational support for your participation</w:t>
      </w:r>
      <w:r w:rsidRPr="00673292">
        <w:rPr>
          <w:rFonts w:cs="Poppins"/>
        </w:rPr>
        <w:t>. Please comment on the application including the expected benefits to the applicant and the organisation</w:t>
      </w:r>
      <w:r w:rsidR="008506F5">
        <w:rPr>
          <w:rFonts w:cs="Poppins"/>
        </w:rPr>
        <w:t>.</w:t>
      </w:r>
    </w:p>
    <w:tbl>
      <w:tblPr>
        <w:tblStyle w:val="TableGrid"/>
        <w:tblW w:w="0" w:type="auto"/>
        <w:tblLook w:val="04A0" w:firstRow="1" w:lastRow="0" w:firstColumn="1" w:lastColumn="0" w:noHBand="0" w:noVBand="1"/>
      </w:tblPr>
      <w:tblGrid>
        <w:gridCol w:w="9182"/>
      </w:tblGrid>
      <w:tr w:rsidR="00BC1331" w14:paraId="78ACAF01" w14:textId="77777777" w:rsidTr="00183F4E">
        <w:trPr>
          <w:trHeight w:val="3737"/>
        </w:trPr>
        <w:tc>
          <w:tcPr>
            <w:tcW w:w="9182" w:type="dxa"/>
          </w:tcPr>
          <w:p w14:paraId="4BE704B7" w14:textId="77777777" w:rsidR="00BC1331" w:rsidRDefault="00BC1331" w:rsidP="00673292">
            <w:pPr>
              <w:rPr>
                <w:rFonts w:cs="Poppins"/>
              </w:rPr>
            </w:pPr>
          </w:p>
        </w:tc>
      </w:tr>
    </w:tbl>
    <w:p w14:paraId="73937EA0" w14:textId="77777777" w:rsidR="00BC1331" w:rsidRDefault="00BC1331" w:rsidP="00673292">
      <w:pPr>
        <w:rPr>
          <w:rFonts w:cs="Poppins"/>
        </w:rPr>
      </w:pPr>
    </w:p>
    <w:p w14:paraId="702DFBC8" w14:textId="77777777" w:rsidR="00BC1331" w:rsidRDefault="00BC1331" w:rsidP="00673292">
      <w:pPr>
        <w:rPr>
          <w:rFonts w:cs="Poppins"/>
        </w:rPr>
      </w:pPr>
    </w:p>
    <w:p w14:paraId="2334608B" w14:textId="77777777" w:rsidR="00BC1331" w:rsidRDefault="00BC1331" w:rsidP="00673292">
      <w:pPr>
        <w:rPr>
          <w:rFonts w:cs="Poppins"/>
        </w:rPr>
      </w:pPr>
    </w:p>
    <w:p w14:paraId="5F66AD42" w14:textId="77777777" w:rsidR="00BC1331" w:rsidRDefault="00BC1331" w:rsidP="00673292">
      <w:pPr>
        <w:rPr>
          <w:rFonts w:cs="Poppins"/>
        </w:rPr>
      </w:pPr>
    </w:p>
    <w:p w14:paraId="484CEBD5" w14:textId="4A001981" w:rsidR="00596C45" w:rsidRDefault="008506F5" w:rsidP="008506F5">
      <w:pPr>
        <w:pStyle w:val="BodyText"/>
        <w:tabs>
          <w:tab w:val="left" w:pos="6379"/>
        </w:tabs>
        <w:ind w:left="554"/>
        <w:rPr>
          <w:rFonts w:ascii="Poppins" w:eastAsiaTheme="minorHAnsi" w:hAnsi="Poppins" w:cs="Poppins"/>
          <w:szCs w:val="22"/>
          <w:lang w:val="en-GB"/>
        </w:rPr>
      </w:pPr>
      <w:r w:rsidRPr="008506F5">
        <w:rPr>
          <w:rFonts w:ascii="Poppins" w:eastAsiaTheme="minorHAnsi" w:hAnsi="Poppins" w:cs="Poppins"/>
          <w:szCs w:val="22"/>
          <w:lang w:val="en-GB"/>
        </w:rPr>
        <w:t>Manager’s Name</w:t>
      </w:r>
      <w:r w:rsidR="00183F4E">
        <w:rPr>
          <w:rFonts w:ascii="Poppins" w:eastAsiaTheme="minorHAnsi" w:hAnsi="Poppins" w:cs="Poppins"/>
          <w:szCs w:val="22"/>
          <w:lang w:val="en-GB"/>
        </w:rPr>
        <w:t xml:space="preserve">, </w:t>
      </w:r>
      <w:r w:rsidRPr="008506F5">
        <w:rPr>
          <w:rFonts w:ascii="Poppins" w:eastAsiaTheme="minorHAnsi" w:hAnsi="Poppins" w:cs="Poppins"/>
          <w:szCs w:val="22"/>
          <w:lang w:val="en-GB"/>
        </w:rPr>
        <w:t>Manager’s role or title</w:t>
      </w:r>
      <w:r w:rsidR="00596C45">
        <w:rPr>
          <w:rFonts w:ascii="Poppins" w:eastAsiaTheme="minorHAnsi" w:hAnsi="Poppins" w:cs="Poppins"/>
          <w:szCs w:val="22"/>
          <w:lang w:val="en-GB"/>
        </w:rPr>
        <w:t xml:space="preserve"> </w:t>
      </w:r>
    </w:p>
    <w:tbl>
      <w:tblPr>
        <w:tblStyle w:val="TableGrid"/>
        <w:tblW w:w="0" w:type="auto"/>
        <w:tblLook w:val="04A0" w:firstRow="1" w:lastRow="0" w:firstColumn="1" w:lastColumn="0" w:noHBand="0" w:noVBand="1"/>
      </w:tblPr>
      <w:tblGrid>
        <w:gridCol w:w="9182"/>
      </w:tblGrid>
      <w:tr w:rsidR="00596C45" w14:paraId="661668FF" w14:textId="77777777" w:rsidTr="00596C45">
        <w:tc>
          <w:tcPr>
            <w:tcW w:w="9182" w:type="dxa"/>
          </w:tcPr>
          <w:p w14:paraId="2108B50D" w14:textId="77777777" w:rsidR="00596C45" w:rsidRDefault="00596C45" w:rsidP="00596C45">
            <w:pPr>
              <w:pStyle w:val="BodyText"/>
              <w:tabs>
                <w:tab w:val="left" w:pos="6379"/>
              </w:tabs>
              <w:rPr>
                <w:rFonts w:ascii="Poppins" w:eastAsiaTheme="minorHAnsi" w:hAnsi="Poppins" w:cs="Poppins"/>
                <w:szCs w:val="22"/>
                <w:lang w:val="en-GB"/>
              </w:rPr>
            </w:pPr>
          </w:p>
        </w:tc>
      </w:tr>
    </w:tbl>
    <w:p w14:paraId="0F212E7B" w14:textId="77777777" w:rsidR="00596C45" w:rsidRDefault="00596C45" w:rsidP="00596C45">
      <w:pPr>
        <w:pStyle w:val="BodyText"/>
        <w:tabs>
          <w:tab w:val="left" w:pos="6379"/>
        </w:tabs>
        <w:rPr>
          <w:rFonts w:ascii="Poppins" w:eastAsiaTheme="minorHAnsi" w:hAnsi="Poppins" w:cs="Poppins"/>
          <w:szCs w:val="22"/>
          <w:lang w:val="en-GB"/>
        </w:rPr>
      </w:pPr>
    </w:p>
    <w:p w14:paraId="009B3AE8" w14:textId="0700E3B4" w:rsidR="008506F5" w:rsidRDefault="008506F5" w:rsidP="008506F5">
      <w:pPr>
        <w:pStyle w:val="BodyText"/>
        <w:tabs>
          <w:tab w:val="left" w:pos="6379"/>
        </w:tabs>
        <w:ind w:left="554"/>
        <w:rPr>
          <w:rFonts w:ascii="Poppins" w:eastAsiaTheme="minorHAnsi" w:hAnsi="Poppins" w:cs="Poppins"/>
          <w:szCs w:val="22"/>
          <w:lang w:val="en-GB"/>
        </w:rPr>
      </w:pPr>
      <w:r w:rsidRPr="008506F5">
        <w:rPr>
          <w:rFonts w:ascii="Poppins" w:eastAsiaTheme="minorHAnsi" w:hAnsi="Poppins" w:cs="Poppins"/>
          <w:szCs w:val="22"/>
          <w:lang w:val="en-GB"/>
        </w:rPr>
        <w:t>Date and initials</w:t>
      </w:r>
    </w:p>
    <w:tbl>
      <w:tblPr>
        <w:tblStyle w:val="TableGrid"/>
        <w:tblW w:w="0" w:type="auto"/>
        <w:tblInd w:w="-5" w:type="dxa"/>
        <w:tblLook w:val="04A0" w:firstRow="1" w:lastRow="0" w:firstColumn="1" w:lastColumn="0" w:noHBand="0" w:noVBand="1"/>
      </w:tblPr>
      <w:tblGrid>
        <w:gridCol w:w="9187"/>
      </w:tblGrid>
      <w:tr w:rsidR="00596C45" w14:paraId="5213F6E9" w14:textId="77777777" w:rsidTr="00596C45">
        <w:tc>
          <w:tcPr>
            <w:tcW w:w="9187" w:type="dxa"/>
          </w:tcPr>
          <w:p w14:paraId="487F2DFC" w14:textId="77777777" w:rsidR="00596C45" w:rsidRDefault="00596C45" w:rsidP="008506F5">
            <w:pPr>
              <w:pStyle w:val="BodyText"/>
              <w:tabs>
                <w:tab w:val="left" w:pos="6379"/>
              </w:tabs>
              <w:rPr>
                <w:rFonts w:ascii="Poppins" w:eastAsiaTheme="minorHAnsi" w:hAnsi="Poppins" w:cs="Poppins"/>
                <w:szCs w:val="22"/>
                <w:lang w:val="en-GB"/>
              </w:rPr>
            </w:pPr>
          </w:p>
        </w:tc>
      </w:tr>
    </w:tbl>
    <w:p w14:paraId="49388814" w14:textId="77777777" w:rsidR="00FA2AF3" w:rsidRDefault="00FA2AF3" w:rsidP="008506F5">
      <w:pPr>
        <w:pStyle w:val="BodyText"/>
        <w:tabs>
          <w:tab w:val="left" w:pos="6379"/>
        </w:tabs>
        <w:ind w:left="554"/>
        <w:rPr>
          <w:rFonts w:ascii="Poppins" w:eastAsiaTheme="minorHAnsi" w:hAnsi="Poppins" w:cs="Poppins"/>
          <w:szCs w:val="22"/>
          <w:lang w:val="en-GB"/>
        </w:rPr>
      </w:pPr>
    </w:p>
    <w:p w14:paraId="7E15407C" w14:textId="77777777" w:rsidR="00FA2AF3" w:rsidRDefault="00FA2AF3" w:rsidP="008506F5">
      <w:pPr>
        <w:pStyle w:val="BodyText"/>
        <w:tabs>
          <w:tab w:val="left" w:pos="6379"/>
        </w:tabs>
        <w:ind w:left="554"/>
        <w:rPr>
          <w:rFonts w:ascii="Poppins" w:eastAsiaTheme="minorHAnsi" w:hAnsi="Poppins" w:cs="Poppins"/>
          <w:szCs w:val="22"/>
          <w:lang w:val="en-GB"/>
        </w:rPr>
      </w:pPr>
    </w:p>
    <w:p w14:paraId="5A9A4DE7" w14:textId="77777777" w:rsidR="00FA2AF3" w:rsidRPr="008506F5" w:rsidRDefault="00FA2AF3" w:rsidP="002D2207">
      <w:pPr>
        <w:pStyle w:val="BodyText"/>
        <w:tabs>
          <w:tab w:val="left" w:pos="6379"/>
        </w:tabs>
        <w:rPr>
          <w:rFonts w:ascii="Poppins" w:eastAsiaTheme="minorHAnsi" w:hAnsi="Poppins" w:cs="Poppins"/>
          <w:szCs w:val="22"/>
          <w:lang w:val="en-GB"/>
        </w:rPr>
      </w:pPr>
    </w:p>
    <w:p w14:paraId="7ED7ABAE" w14:textId="7CABA410" w:rsidR="006149B0" w:rsidRPr="006149B0" w:rsidRDefault="006149B0" w:rsidP="006149B0">
      <w:pPr>
        <w:pStyle w:val="ListParagraph"/>
        <w:numPr>
          <w:ilvl w:val="0"/>
          <w:numId w:val="2"/>
        </w:numPr>
        <w:rPr>
          <w:rFonts w:ascii="Poppins Medium" w:eastAsiaTheme="majorEastAsia" w:hAnsi="Poppins Medium" w:cs="Poppins Medium"/>
          <w:color w:val="E15300"/>
          <w:sz w:val="32"/>
          <w:szCs w:val="32"/>
        </w:rPr>
      </w:pPr>
      <w:r w:rsidRPr="006149B0">
        <w:rPr>
          <w:rFonts w:ascii="Poppins Medium" w:eastAsiaTheme="majorEastAsia" w:hAnsi="Poppins Medium" w:cs="Poppins Medium"/>
          <w:color w:val="E15300"/>
          <w:sz w:val="32"/>
          <w:szCs w:val="32"/>
        </w:rPr>
        <w:t>Additional Information</w:t>
      </w:r>
    </w:p>
    <w:p w14:paraId="0B97E2B9" w14:textId="4D322802" w:rsidR="008506F5" w:rsidRDefault="006149B0" w:rsidP="00673292">
      <w:pPr>
        <w:rPr>
          <w:rFonts w:cs="Poppins"/>
        </w:rPr>
      </w:pPr>
      <w:r w:rsidRPr="006149B0">
        <w:rPr>
          <w:rFonts w:cs="Poppins"/>
        </w:rPr>
        <w:t xml:space="preserve">Please include </w:t>
      </w:r>
      <w:r w:rsidR="00FA2AF3">
        <w:rPr>
          <w:rFonts w:cs="Poppins"/>
        </w:rPr>
        <w:t>a s</w:t>
      </w:r>
      <w:r w:rsidRPr="006149B0">
        <w:rPr>
          <w:rFonts w:cs="Poppins"/>
        </w:rPr>
        <w:t xml:space="preserve">hort bio </w:t>
      </w:r>
      <w:r w:rsidR="00FA2AF3" w:rsidRPr="0099096B">
        <w:rPr>
          <w:rFonts w:cs="Poppins"/>
        </w:rPr>
        <w:t xml:space="preserve">for us and your fellow delegates (max. 300 words) with both a professional and personal insight.  This will be included in a programme handout.  And remember to attach </w:t>
      </w:r>
      <w:r w:rsidR="006911F9">
        <w:rPr>
          <w:rFonts w:cs="Poppins"/>
        </w:rPr>
        <w:t xml:space="preserve">a </w:t>
      </w:r>
      <w:r w:rsidR="00FA2AF3" w:rsidRPr="0099096B">
        <w:rPr>
          <w:rFonts w:cs="Poppins"/>
        </w:rPr>
        <w:t>headshot to your application email</w:t>
      </w:r>
      <w:r w:rsidR="00AE582B">
        <w:rPr>
          <w:rFonts w:cs="Poppins"/>
        </w:rPr>
        <w:t>.</w:t>
      </w:r>
    </w:p>
    <w:tbl>
      <w:tblPr>
        <w:tblStyle w:val="TableGrid"/>
        <w:tblW w:w="0" w:type="auto"/>
        <w:tblLook w:val="04A0" w:firstRow="1" w:lastRow="0" w:firstColumn="1" w:lastColumn="0" w:noHBand="0" w:noVBand="1"/>
      </w:tblPr>
      <w:tblGrid>
        <w:gridCol w:w="9182"/>
      </w:tblGrid>
      <w:tr w:rsidR="00BC1331" w14:paraId="16507692" w14:textId="77777777" w:rsidTr="00596C45">
        <w:trPr>
          <w:trHeight w:val="5125"/>
        </w:trPr>
        <w:tc>
          <w:tcPr>
            <w:tcW w:w="9182" w:type="dxa"/>
          </w:tcPr>
          <w:p w14:paraId="56BC7139" w14:textId="77777777" w:rsidR="00BC1331" w:rsidRDefault="00BC1331" w:rsidP="00673292">
            <w:pPr>
              <w:rPr>
                <w:rFonts w:cs="Poppins"/>
              </w:rPr>
            </w:pPr>
          </w:p>
        </w:tc>
      </w:tr>
    </w:tbl>
    <w:p w14:paraId="43EB2E0E" w14:textId="77777777" w:rsidR="00BC1331" w:rsidRDefault="00BC1331" w:rsidP="00673292">
      <w:pPr>
        <w:rPr>
          <w:rFonts w:cs="Poppins"/>
        </w:rPr>
      </w:pPr>
    </w:p>
    <w:p w14:paraId="787B1182" w14:textId="4C09F645" w:rsidR="00AE582B" w:rsidRDefault="00AE582B" w:rsidP="00C853F1">
      <w:pPr>
        <w:pStyle w:val="BodyText"/>
        <w:tabs>
          <w:tab w:val="left" w:pos="6379"/>
        </w:tabs>
        <w:jc w:val="both"/>
        <w:rPr>
          <w:rFonts w:ascii="Poppins" w:eastAsiaTheme="minorHAnsi" w:hAnsi="Poppins" w:cs="Poppins"/>
          <w:szCs w:val="22"/>
          <w:lang w:val="en-GB"/>
        </w:rPr>
      </w:pPr>
      <w:r w:rsidRPr="00C853F1">
        <w:rPr>
          <w:rFonts w:ascii="Poppins" w:eastAsiaTheme="minorHAnsi" w:hAnsi="Poppins" w:cs="Poppins"/>
          <w:szCs w:val="22"/>
          <w:lang w:val="en-GB"/>
        </w:rPr>
        <w:t xml:space="preserve">Do you have any reasonable adjustments or dietary requirements? </w:t>
      </w:r>
    </w:p>
    <w:p w14:paraId="107046E7" w14:textId="77777777" w:rsidR="00BC1331" w:rsidRDefault="00BC1331" w:rsidP="00C853F1">
      <w:pPr>
        <w:pStyle w:val="BodyText"/>
        <w:tabs>
          <w:tab w:val="left" w:pos="6379"/>
        </w:tabs>
        <w:jc w:val="both"/>
        <w:rPr>
          <w:rFonts w:ascii="Poppins" w:eastAsiaTheme="minorHAnsi" w:hAnsi="Poppins" w:cs="Poppins"/>
          <w:szCs w:val="22"/>
          <w:lang w:val="en-GB"/>
        </w:rPr>
      </w:pPr>
    </w:p>
    <w:tbl>
      <w:tblPr>
        <w:tblStyle w:val="TableGrid"/>
        <w:tblW w:w="0" w:type="auto"/>
        <w:tblLook w:val="04A0" w:firstRow="1" w:lastRow="0" w:firstColumn="1" w:lastColumn="0" w:noHBand="0" w:noVBand="1"/>
      </w:tblPr>
      <w:tblGrid>
        <w:gridCol w:w="9182"/>
      </w:tblGrid>
      <w:tr w:rsidR="00BC1331" w14:paraId="22AC21C8" w14:textId="77777777" w:rsidTr="00596C45">
        <w:trPr>
          <w:trHeight w:val="694"/>
        </w:trPr>
        <w:tc>
          <w:tcPr>
            <w:tcW w:w="9182" w:type="dxa"/>
          </w:tcPr>
          <w:p w14:paraId="6DCB1331" w14:textId="77777777" w:rsidR="00BC1331" w:rsidRDefault="00BC1331" w:rsidP="00C853F1">
            <w:pPr>
              <w:pStyle w:val="BodyText"/>
              <w:tabs>
                <w:tab w:val="left" w:pos="6379"/>
              </w:tabs>
              <w:jc w:val="both"/>
              <w:rPr>
                <w:rFonts w:ascii="Poppins" w:eastAsiaTheme="minorHAnsi" w:hAnsi="Poppins" w:cs="Poppins"/>
                <w:szCs w:val="22"/>
                <w:lang w:val="en-GB"/>
              </w:rPr>
            </w:pPr>
          </w:p>
        </w:tc>
      </w:tr>
    </w:tbl>
    <w:p w14:paraId="0871E87F" w14:textId="77777777" w:rsidR="00BC1331" w:rsidRPr="00C853F1" w:rsidRDefault="00BC1331" w:rsidP="00C853F1">
      <w:pPr>
        <w:pStyle w:val="BodyText"/>
        <w:tabs>
          <w:tab w:val="left" w:pos="6379"/>
        </w:tabs>
        <w:jc w:val="both"/>
        <w:rPr>
          <w:rFonts w:ascii="Poppins" w:eastAsiaTheme="minorHAnsi" w:hAnsi="Poppins" w:cs="Poppins"/>
          <w:szCs w:val="22"/>
          <w:lang w:val="en-GB"/>
        </w:rPr>
      </w:pPr>
    </w:p>
    <w:p w14:paraId="55424DF5" w14:textId="77777777" w:rsidR="00C853F1" w:rsidRPr="00C853F1" w:rsidRDefault="00C853F1" w:rsidP="00AE582B">
      <w:pPr>
        <w:pStyle w:val="BodyText"/>
        <w:tabs>
          <w:tab w:val="left" w:pos="6379"/>
        </w:tabs>
        <w:ind w:left="305"/>
        <w:jc w:val="both"/>
        <w:rPr>
          <w:rFonts w:ascii="Poppins" w:eastAsiaTheme="minorHAnsi" w:hAnsi="Poppins" w:cs="Poppins"/>
          <w:szCs w:val="22"/>
          <w:lang w:val="en-GB"/>
        </w:rPr>
      </w:pPr>
    </w:p>
    <w:p w14:paraId="6E587050" w14:textId="77777777" w:rsidR="00C853F1" w:rsidRDefault="00C853F1" w:rsidP="00C853F1">
      <w:pPr>
        <w:pStyle w:val="BodyText"/>
        <w:tabs>
          <w:tab w:val="left" w:pos="6379"/>
        </w:tabs>
        <w:jc w:val="both"/>
        <w:rPr>
          <w:rFonts w:ascii="Poppins" w:eastAsiaTheme="minorHAnsi" w:hAnsi="Poppins" w:cs="Poppins"/>
          <w:szCs w:val="22"/>
          <w:lang w:val="en-GB"/>
        </w:rPr>
      </w:pPr>
      <w:r w:rsidRPr="00C853F1">
        <w:rPr>
          <w:rFonts w:ascii="Poppins" w:eastAsiaTheme="minorHAnsi" w:hAnsi="Poppins" w:cs="Poppins"/>
          <w:szCs w:val="22"/>
          <w:lang w:val="en-GB"/>
        </w:rPr>
        <w:t>How did you hear about this programme and what specifically attracted you to it?</w:t>
      </w:r>
    </w:p>
    <w:tbl>
      <w:tblPr>
        <w:tblStyle w:val="TableGrid"/>
        <w:tblW w:w="0" w:type="auto"/>
        <w:tblLook w:val="04A0" w:firstRow="1" w:lastRow="0" w:firstColumn="1" w:lastColumn="0" w:noHBand="0" w:noVBand="1"/>
      </w:tblPr>
      <w:tblGrid>
        <w:gridCol w:w="9182"/>
      </w:tblGrid>
      <w:tr w:rsidR="00BC1331" w14:paraId="5E0F20FC" w14:textId="77777777" w:rsidTr="00596C45">
        <w:trPr>
          <w:trHeight w:val="1041"/>
        </w:trPr>
        <w:tc>
          <w:tcPr>
            <w:tcW w:w="9182" w:type="dxa"/>
          </w:tcPr>
          <w:p w14:paraId="479C9BBB" w14:textId="77777777" w:rsidR="00BC1331" w:rsidRDefault="00BC1331" w:rsidP="00C853F1">
            <w:pPr>
              <w:pStyle w:val="BodyText"/>
              <w:tabs>
                <w:tab w:val="left" w:pos="6379"/>
              </w:tabs>
              <w:jc w:val="both"/>
              <w:rPr>
                <w:rFonts w:ascii="Poppins" w:eastAsiaTheme="minorHAnsi" w:hAnsi="Poppins" w:cs="Poppins"/>
                <w:szCs w:val="22"/>
                <w:lang w:val="en-GB"/>
              </w:rPr>
            </w:pPr>
          </w:p>
        </w:tc>
      </w:tr>
    </w:tbl>
    <w:p w14:paraId="7BEFCF48" w14:textId="77777777" w:rsidR="00B22235" w:rsidRDefault="00B22235" w:rsidP="00C853F1">
      <w:pPr>
        <w:pStyle w:val="BodyText"/>
        <w:tabs>
          <w:tab w:val="left" w:pos="6379"/>
        </w:tabs>
        <w:jc w:val="both"/>
        <w:rPr>
          <w:rFonts w:ascii="Poppins" w:eastAsiaTheme="minorHAnsi" w:hAnsi="Poppins" w:cs="Poppins"/>
          <w:szCs w:val="22"/>
          <w:lang w:val="en-GB"/>
        </w:rPr>
      </w:pPr>
    </w:p>
    <w:p w14:paraId="47E2D811" w14:textId="77777777" w:rsidR="00B22235" w:rsidRDefault="00B22235" w:rsidP="00C853F1">
      <w:pPr>
        <w:pStyle w:val="BodyText"/>
        <w:tabs>
          <w:tab w:val="left" w:pos="6379"/>
        </w:tabs>
        <w:jc w:val="both"/>
        <w:rPr>
          <w:rFonts w:ascii="Poppins" w:eastAsiaTheme="minorHAnsi" w:hAnsi="Poppins" w:cs="Poppins"/>
          <w:szCs w:val="22"/>
          <w:lang w:val="en-GB"/>
        </w:rPr>
      </w:pPr>
    </w:p>
    <w:p w14:paraId="486D0CE6" w14:textId="77777777" w:rsidR="00BC1331" w:rsidRDefault="00BC1331" w:rsidP="00C853F1">
      <w:pPr>
        <w:pStyle w:val="BodyText"/>
        <w:tabs>
          <w:tab w:val="left" w:pos="6379"/>
        </w:tabs>
        <w:jc w:val="both"/>
        <w:rPr>
          <w:rFonts w:ascii="Poppins" w:eastAsiaTheme="minorHAnsi" w:hAnsi="Poppins" w:cs="Poppins"/>
          <w:szCs w:val="22"/>
          <w:lang w:val="en-GB"/>
        </w:rPr>
      </w:pPr>
    </w:p>
    <w:p w14:paraId="4B5A3141" w14:textId="6E7A368E" w:rsidR="00B22235" w:rsidRPr="00B22235" w:rsidRDefault="00B22235" w:rsidP="00B22235">
      <w:pPr>
        <w:pStyle w:val="BodyText"/>
        <w:numPr>
          <w:ilvl w:val="0"/>
          <w:numId w:val="2"/>
        </w:numPr>
        <w:tabs>
          <w:tab w:val="left" w:pos="6379"/>
        </w:tabs>
        <w:jc w:val="both"/>
        <w:rPr>
          <w:rFonts w:ascii="Poppins Medium" w:eastAsiaTheme="majorEastAsia" w:hAnsi="Poppins Medium" w:cs="Poppins Medium"/>
          <w:color w:val="E15300"/>
          <w:sz w:val="32"/>
          <w:szCs w:val="32"/>
          <w:lang w:val="en-GB"/>
        </w:rPr>
      </w:pPr>
      <w:r w:rsidRPr="00B22235">
        <w:rPr>
          <w:rFonts w:ascii="Poppins Medium" w:eastAsiaTheme="majorEastAsia" w:hAnsi="Poppins Medium" w:cs="Poppins Medium"/>
          <w:color w:val="E15300"/>
          <w:sz w:val="32"/>
          <w:szCs w:val="32"/>
          <w:lang w:val="en-GB"/>
        </w:rPr>
        <w:t>Payment Information</w:t>
      </w:r>
    </w:p>
    <w:p w14:paraId="2F9B27F3" w14:textId="77777777" w:rsidR="00C853F1" w:rsidRPr="00645AE3" w:rsidRDefault="00C853F1" w:rsidP="00AE582B">
      <w:pPr>
        <w:pStyle w:val="BodyText"/>
        <w:tabs>
          <w:tab w:val="left" w:pos="6379"/>
        </w:tabs>
        <w:ind w:left="305"/>
        <w:jc w:val="both"/>
        <w:rPr>
          <w:rFonts w:ascii="DIN-Regular" w:hAnsi="DIN-Regular"/>
        </w:rPr>
      </w:pPr>
    </w:p>
    <w:p w14:paraId="5C064B13" w14:textId="5390F984" w:rsidR="00AE582B" w:rsidRDefault="006161FC" w:rsidP="00673292">
      <w:pPr>
        <w:rPr>
          <w:rFonts w:cs="Poppins"/>
        </w:rPr>
      </w:pPr>
      <w:r w:rsidRPr="006161FC">
        <w:rPr>
          <w:rFonts w:cs="Poppins"/>
        </w:rPr>
        <w:t>You are required to settle the full price of the programme before the programme start date</w:t>
      </w:r>
      <w:r w:rsidR="00664F23">
        <w:rPr>
          <w:rFonts w:cs="Poppins"/>
        </w:rPr>
        <w:t xml:space="preserve"> via </w:t>
      </w:r>
      <w:r w:rsidR="00BC1331">
        <w:rPr>
          <w:rFonts w:cs="Poppins"/>
        </w:rPr>
        <w:t xml:space="preserve">either </w:t>
      </w:r>
      <w:r w:rsidR="00664F23">
        <w:rPr>
          <w:rFonts w:cs="Poppins"/>
        </w:rPr>
        <w:t xml:space="preserve">invoice or via </w:t>
      </w:r>
      <w:hyperlink r:id="rId11" w:history="1">
        <w:r w:rsidR="00E92380" w:rsidRPr="00E92380">
          <w:rPr>
            <w:rStyle w:val="Hyperlink"/>
            <w:rFonts w:cs="Poppins"/>
          </w:rPr>
          <w:t>Government Campus</w:t>
        </w:r>
      </w:hyperlink>
    </w:p>
    <w:p w14:paraId="038758CB" w14:textId="7F0E2B5E" w:rsidR="007E3032" w:rsidRDefault="007E3032" w:rsidP="00DA68CB">
      <w:pPr>
        <w:pStyle w:val="BodyText"/>
        <w:tabs>
          <w:tab w:val="left" w:pos="6379"/>
        </w:tabs>
        <w:rPr>
          <w:rFonts w:ascii="Poppins" w:eastAsiaTheme="minorHAnsi" w:hAnsi="Poppins" w:cs="Poppins"/>
          <w:szCs w:val="22"/>
          <w:lang w:val="en-GB"/>
        </w:rPr>
      </w:pPr>
      <w:r w:rsidRPr="007E3032">
        <w:rPr>
          <w:rFonts w:ascii="Poppins" w:eastAsiaTheme="minorHAnsi" w:hAnsi="Poppins" w:cs="Poppins"/>
          <w:szCs w:val="22"/>
          <w:lang w:val="en-GB"/>
        </w:rPr>
        <w:t>Contact name</w:t>
      </w:r>
      <w:r w:rsidR="00DA68CB">
        <w:rPr>
          <w:rFonts w:ascii="Poppins" w:eastAsiaTheme="minorHAnsi" w:hAnsi="Poppins" w:cs="Poppins"/>
          <w:szCs w:val="22"/>
          <w:lang w:val="en-GB"/>
        </w:rPr>
        <w:t xml:space="preserve"> and contact details</w:t>
      </w:r>
      <w:r w:rsidR="00357D60">
        <w:rPr>
          <w:rFonts w:ascii="Poppins" w:eastAsiaTheme="minorHAnsi" w:hAnsi="Poppins" w:cs="Poppins"/>
          <w:szCs w:val="22"/>
          <w:lang w:val="en-GB"/>
        </w:rPr>
        <w:t xml:space="preserve"> for the invoice to be sent to</w:t>
      </w:r>
      <w:r w:rsidRPr="007E3032">
        <w:rPr>
          <w:rFonts w:ascii="Poppins" w:eastAsiaTheme="minorHAnsi" w:hAnsi="Poppins" w:cs="Poppins"/>
          <w:szCs w:val="22"/>
          <w:lang w:val="en-GB"/>
        </w:rPr>
        <w:t>:</w:t>
      </w:r>
    </w:p>
    <w:p w14:paraId="7D344776" w14:textId="77777777" w:rsidR="00DA68CB" w:rsidRPr="007E3032" w:rsidRDefault="00DA68CB" w:rsidP="00DA68CB">
      <w:pPr>
        <w:pStyle w:val="BodyText"/>
        <w:tabs>
          <w:tab w:val="left" w:pos="6379"/>
        </w:tabs>
        <w:rPr>
          <w:rFonts w:ascii="Poppins" w:eastAsiaTheme="minorHAnsi" w:hAnsi="Poppins" w:cs="Poppins"/>
          <w:szCs w:val="22"/>
          <w:lang w:val="en-GB"/>
        </w:rPr>
      </w:pPr>
    </w:p>
    <w:tbl>
      <w:tblPr>
        <w:tblStyle w:val="TableGrid"/>
        <w:tblW w:w="0" w:type="auto"/>
        <w:tblInd w:w="-5" w:type="dxa"/>
        <w:tblLook w:val="04A0" w:firstRow="1" w:lastRow="0" w:firstColumn="1" w:lastColumn="0" w:noHBand="0" w:noVBand="1"/>
      </w:tblPr>
      <w:tblGrid>
        <w:gridCol w:w="8903"/>
      </w:tblGrid>
      <w:tr w:rsidR="00DA68CB" w14:paraId="0E04B2CB" w14:textId="77777777" w:rsidTr="00596C45">
        <w:trPr>
          <w:trHeight w:val="515"/>
        </w:trPr>
        <w:tc>
          <w:tcPr>
            <w:tcW w:w="8903" w:type="dxa"/>
          </w:tcPr>
          <w:p w14:paraId="550DD080" w14:textId="77777777" w:rsidR="00DA68CB" w:rsidRDefault="00DA68CB" w:rsidP="00F67C9A"/>
        </w:tc>
      </w:tr>
    </w:tbl>
    <w:p w14:paraId="420E816A" w14:textId="72730D0E" w:rsidR="007E3032" w:rsidRPr="007E3032" w:rsidRDefault="007E3032" w:rsidP="00223396">
      <w:pPr>
        <w:pStyle w:val="BodyText"/>
        <w:tabs>
          <w:tab w:val="left" w:pos="1816"/>
          <w:tab w:val="left" w:pos="6379"/>
        </w:tabs>
        <w:spacing w:line="247" w:lineRule="auto"/>
        <w:ind w:left="426" w:right="7943"/>
        <w:rPr>
          <w:rFonts w:ascii="Poppins" w:eastAsiaTheme="minorHAnsi" w:hAnsi="Poppins" w:cs="Poppins"/>
          <w:szCs w:val="22"/>
          <w:lang w:val="en-GB"/>
        </w:rPr>
      </w:pPr>
    </w:p>
    <w:p w14:paraId="7E8F56EF" w14:textId="587F79C4" w:rsidR="00643213" w:rsidRDefault="00DA68CB" w:rsidP="00673292">
      <w:pPr>
        <w:rPr>
          <w:rFonts w:cs="Poppins"/>
        </w:rPr>
      </w:pPr>
      <w:r w:rsidRPr="007E3032">
        <w:rPr>
          <w:rFonts w:cs="Poppins"/>
        </w:rPr>
        <w:t xml:space="preserve">Purchase Order No. </w:t>
      </w:r>
      <w:r>
        <w:rPr>
          <w:rFonts w:cs="Poppins"/>
        </w:rPr>
        <w:t xml:space="preserve">for the invoice, </w:t>
      </w:r>
      <w:r w:rsidRPr="007E3032">
        <w:rPr>
          <w:rFonts w:cs="Poppins"/>
        </w:rPr>
        <w:t>if known</w:t>
      </w:r>
      <w:r>
        <w:rPr>
          <w:rFonts w:cs="Poppins"/>
        </w:rPr>
        <w:t>.</w:t>
      </w:r>
    </w:p>
    <w:tbl>
      <w:tblPr>
        <w:tblStyle w:val="TableGrid"/>
        <w:tblW w:w="0" w:type="auto"/>
        <w:tblLook w:val="04A0" w:firstRow="1" w:lastRow="0" w:firstColumn="1" w:lastColumn="0" w:noHBand="0" w:noVBand="1"/>
      </w:tblPr>
      <w:tblGrid>
        <w:gridCol w:w="8926"/>
      </w:tblGrid>
      <w:tr w:rsidR="00DA68CB" w14:paraId="4EC3AEDC" w14:textId="77777777" w:rsidTr="00596C45">
        <w:trPr>
          <w:trHeight w:val="491"/>
        </w:trPr>
        <w:tc>
          <w:tcPr>
            <w:tcW w:w="8926" w:type="dxa"/>
          </w:tcPr>
          <w:p w14:paraId="65D8F1DE" w14:textId="77777777" w:rsidR="00DA68CB" w:rsidRDefault="00DA68CB" w:rsidP="00673292">
            <w:pPr>
              <w:rPr>
                <w:rFonts w:cs="Poppins"/>
                <w:lang w:val="en-US"/>
              </w:rPr>
            </w:pPr>
          </w:p>
        </w:tc>
      </w:tr>
    </w:tbl>
    <w:p w14:paraId="049DE63C" w14:textId="77777777" w:rsidR="00DA68CB" w:rsidRDefault="00DA68CB" w:rsidP="00673292">
      <w:pPr>
        <w:rPr>
          <w:rFonts w:cs="Poppins"/>
          <w:lang w:val="en-US"/>
        </w:rPr>
      </w:pPr>
    </w:p>
    <w:p w14:paraId="31F354CB" w14:textId="77777777" w:rsidR="00945412" w:rsidRDefault="00945412" w:rsidP="00673292">
      <w:pPr>
        <w:rPr>
          <w:rFonts w:cs="Poppins"/>
          <w:lang w:val="en-US"/>
        </w:rPr>
      </w:pPr>
    </w:p>
    <w:p w14:paraId="6FB44AF4" w14:textId="77777777" w:rsidR="00945412" w:rsidRDefault="00945412" w:rsidP="00673292">
      <w:pPr>
        <w:rPr>
          <w:rFonts w:cs="Poppins"/>
          <w:lang w:val="en-US"/>
        </w:rPr>
      </w:pPr>
    </w:p>
    <w:p w14:paraId="5BC76556" w14:textId="77777777" w:rsidR="00945412" w:rsidRDefault="00945412" w:rsidP="00673292">
      <w:pPr>
        <w:rPr>
          <w:rFonts w:cs="Poppins"/>
          <w:lang w:val="en-US"/>
        </w:rPr>
      </w:pPr>
    </w:p>
    <w:p w14:paraId="67F29224" w14:textId="77777777" w:rsidR="00945412" w:rsidRDefault="00945412" w:rsidP="00673292">
      <w:pPr>
        <w:rPr>
          <w:rFonts w:cs="Poppins"/>
          <w:lang w:val="en-US"/>
        </w:rPr>
      </w:pPr>
    </w:p>
    <w:p w14:paraId="49BB9497" w14:textId="77777777" w:rsidR="00945412" w:rsidRDefault="00945412" w:rsidP="00673292">
      <w:pPr>
        <w:rPr>
          <w:rFonts w:cs="Poppins"/>
          <w:lang w:val="en-US"/>
        </w:rPr>
      </w:pPr>
    </w:p>
    <w:p w14:paraId="09BD2CCD" w14:textId="77777777" w:rsidR="00945412" w:rsidRDefault="00945412" w:rsidP="00673292">
      <w:pPr>
        <w:rPr>
          <w:rFonts w:cs="Poppins"/>
          <w:lang w:val="en-US"/>
        </w:rPr>
      </w:pPr>
    </w:p>
    <w:p w14:paraId="116089FC" w14:textId="77777777" w:rsidR="00945412" w:rsidRDefault="00945412" w:rsidP="00673292">
      <w:pPr>
        <w:rPr>
          <w:rFonts w:cs="Poppins"/>
          <w:lang w:val="en-US"/>
        </w:rPr>
      </w:pPr>
    </w:p>
    <w:p w14:paraId="1A9048C5" w14:textId="77777777" w:rsidR="00945412" w:rsidRDefault="00945412" w:rsidP="00673292">
      <w:pPr>
        <w:rPr>
          <w:rFonts w:cs="Poppins"/>
          <w:lang w:val="en-US"/>
        </w:rPr>
      </w:pPr>
    </w:p>
    <w:p w14:paraId="56B33003" w14:textId="77777777" w:rsidR="00945412" w:rsidRDefault="00945412" w:rsidP="00673292">
      <w:pPr>
        <w:rPr>
          <w:rFonts w:cs="Poppins"/>
          <w:lang w:val="en-US"/>
        </w:rPr>
      </w:pPr>
    </w:p>
    <w:p w14:paraId="1620001E" w14:textId="77777777" w:rsidR="00945412" w:rsidRDefault="00945412" w:rsidP="00673292">
      <w:pPr>
        <w:rPr>
          <w:rFonts w:cs="Poppins"/>
          <w:lang w:val="en-US"/>
        </w:rPr>
      </w:pPr>
    </w:p>
    <w:p w14:paraId="1F374904" w14:textId="50F2CA75" w:rsidR="00EF25FC" w:rsidRPr="00945412" w:rsidRDefault="00446826" w:rsidP="00EF25FC">
      <w:pPr>
        <w:rPr>
          <w:rFonts w:ascii="Poppins Medium" w:eastAsiaTheme="majorEastAsia" w:hAnsi="Poppins Medium" w:cs="Poppins Medium"/>
          <w:color w:val="E15300"/>
          <w:sz w:val="32"/>
          <w:szCs w:val="32"/>
        </w:rPr>
      </w:pPr>
      <w:r w:rsidRPr="00945412">
        <w:rPr>
          <w:rFonts w:ascii="Poppins Medium" w:eastAsiaTheme="majorEastAsia" w:hAnsi="Poppins Medium" w:cs="Poppins Medium"/>
          <w:color w:val="E15300"/>
          <w:sz w:val="32"/>
          <w:szCs w:val="32"/>
        </w:rPr>
        <w:lastRenderedPageBreak/>
        <w:t>Terms and Conditions</w:t>
      </w:r>
    </w:p>
    <w:p w14:paraId="6FC80AC3" w14:textId="77777777" w:rsidR="00C44B37" w:rsidRPr="00945412" w:rsidRDefault="00C44B37" w:rsidP="00945412">
      <w:pPr>
        <w:pStyle w:val="ListParagraph"/>
        <w:widowControl w:val="0"/>
        <w:numPr>
          <w:ilvl w:val="0"/>
          <w:numId w:val="9"/>
        </w:numPr>
        <w:tabs>
          <w:tab w:val="left" w:pos="426"/>
          <w:tab w:val="left" w:pos="6379"/>
        </w:tabs>
        <w:autoSpaceDE w:val="0"/>
        <w:autoSpaceDN w:val="0"/>
        <w:spacing w:before="217" w:after="0" w:line="247" w:lineRule="auto"/>
        <w:ind w:right="-22"/>
        <w:rPr>
          <w:rFonts w:cs="Poppins"/>
          <w:sz w:val="20"/>
          <w:szCs w:val="20"/>
        </w:rPr>
      </w:pPr>
      <w:r w:rsidRPr="00945412">
        <w:rPr>
          <w:rFonts w:cs="Poppins"/>
          <w:spacing w:val="-10"/>
          <w:sz w:val="20"/>
          <w:szCs w:val="20"/>
        </w:rPr>
        <w:t>Payment</w:t>
      </w:r>
      <w:r w:rsidRPr="00945412">
        <w:rPr>
          <w:rFonts w:cs="Poppins"/>
          <w:spacing w:val="-17"/>
          <w:sz w:val="20"/>
          <w:szCs w:val="20"/>
        </w:rPr>
        <w:t xml:space="preserve"> </w:t>
      </w:r>
      <w:r w:rsidRPr="00945412">
        <w:rPr>
          <w:rFonts w:cs="Poppins"/>
          <w:spacing w:val="-10"/>
          <w:sz w:val="20"/>
          <w:szCs w:val="20"/>
        </w:rPr>
        <w:t>of</w:t>
      </w:r>
      <w:r w:rsidRPr="00945412">
        <w:rPr>
          <w:rFonts w:cs="Poppins"/>
          <w:spacing w:val="-17"/>
          <w:sz w:val="20"/>
          <w:szCs w:val="20"/>
        </w:rPr>
        <w:t xml:space="preserve"> </w:t>
      </w:r>
      <w:r w:rsidRPr="00945412">
        <w:rPr>
          <w:rFonts w:cs="Poppins"/>
          <w:spacing w:val="-10"/>
          <w:sz w:val="20"/>
          <w:szCs w:val="20"/>
        </w:rPr>
        <w:t>the</w:t>
      </w:r>
      <w:r w:rsidRPr="00945412">
        <w:rPr>
          <w:rFonts w:cs="Poppins"/>
          <w:spacing w:val="-17"/>
          <w:sz w:val="20"/>
          <w:szCs w:val="20"/>
        </w:rPr>
        <w:t xml:space="preserve"> </w:t>
      </w:r>
      <w:r w:rsidRPr="00945412">
        <w:rPr>
          <w:rFonts w:cs="Poppins"/>
          <w:spacing w:val="-10"/>
          <w:sz w:val="20"/>
          <w:szCs w:val="20"/>
        </w:rPr>
        <w:t>programme</w:t>
      </w:r>
      <w:r w:rsidRPr="00945412">
        <w:rPr>
          <w:rFonts w:cs="Poppins"/>
          <w:spacing w:val="-17"/>
          <w:sz w:val="20"/>
          <w:szCs w:val="20"/>
        </w:rPr>
        <w:t xml:space="preserve"> </w:t>
      </w:r>
      <w:r w:rsidRPr="00945412">
        <w:rPr>
          <w:rFonts w:cs="Poppins"/>
          <w:spacing w:val="-10"/>
          <w:sz w:val="20"/>
          <w:szCs w:val="20"/>
        </w:rPr>
        <w:t>fee</w:t>
      </w:r>
      <w:r w:rsidRPr="00945412">
        <w:rPr>
          <w:rFonts w:cs="Poppins"/>
          <w:spacing w:val="-17"/>
          <w:sz w:val="20"/>
          <w:szCs w:val="20"/>
        </w:rPr>
        <w:t xml:space="preserve"> </w:t>
      </w:r>
      <w:r w:rsidRPr="00945412">
        <w:rPr>
          <w:rFonts w:cs="Poppins"/>
          <w:spacing w:val="-10"/>
          <w:sz w:val="20"/>
          <w:szCs w:val="20"/>
        </w:rPr>
        <w:t>is</w:t>
      </w:r>
      <w:r w:rsidRPr="00945412">
        <w:rPr>
          <w:rFonts w:cs="Poppins"/>
          <w:spacing w:val="-17"/>
          <w:sz w:val="20"/>
          <w:szCs w:val="20"/>
        </w:rPr>
        <w:t xml:space="preserve"> </w:t>
      </w:r>
      <w:r w:rsidRPr="00945412">
        <w:rPr>
          <w:rFonts w:cs="Poppins"/>
          <w:spacing w:val="-10"/>
          <w:sz w:val="20"/>
          <w:szCs w:val="20"/>
        </w:rPr>
        <w:t>due</w:t>
      </w:r>
      <w:r w:rsidRPr="00945412">
        <w:rPr>
          <w:rFonts w:cs="Poppins"/>
          <w:spacing w:val="-17"/>
          <w:sz w:val="20"/>
          <w:szCs w:val="20"/>
        </w:rPr>
        <w:t xml:space="preserve"> </w:t>
      </w:r>
      <w:r w:rsidRPr="00945412">
        <w:rPr>
          <w:rFonts w:cs="Poppins"/>
          <w:spacing w:val="-10"/>
          <w:sz w:val="20"/>
          <w:szCs w:val="20"/>
        </w:rPr>
        <w:t>in</w:t>
      </w:r>
      <w:r w:rsidRPr="00945412">
        <w:rPr>
          <w:rFonts w:cs="Poppins"/>
          <w:spacing w:val="-17"/>
          <w:sz w:val="20"/>
          <w:szCs w:val="20"/>
        </w:rPr>
        <w:t xml:space="preserve"> </w:t>
      </w:r>
      <w:r w:rsidRPr="00945412">
        <w:rPr>
          <w:rFonts w:cs="Poppins"/>
          <w:spacing w:val="-10"/>
          <w:sz w:val="20"/>
          <w:szCs w:val="20"/>
        </w:rPr>
        <w:t xml:space="preserve">full prior to the Programmes start date.  Either the earlier </w:t>
      </w:r>
      <w:proofErr w:type="gramStart"/>
      <w:r w:rsidRPr="00945412">
        <w:rPr>
          <w:rFonts w:cs="Poppins"/>
          <w:spacing w:val="-10"/>
          <w:sz w:val="20"/>
          <w:szCs w:val="20"/>
        </w:rPr>
        <w:t>of:</w:t>
      </w:r>
      <w:proofErr w:type="gramEnd"/>
      <w:r w:rsidRPr="00945412">
        <w:rPr>
          <w:rFonts w:cs="Poppins"/>
          <w:spacing w:val="-17"/>
          <w:sz w:val="20"/>
          <w:szCs w:val="20"/>
        </w:rPr>
        <w:t xml:space="preserve"> </w:t>
      </w:r>
      <w:r w:rsidRPr="00945412">
        <w:rPr>
          <w:rFonts w:cs="Poppins"/>
          <w:spacing w:val="-10"/>
          <w:sz w:val="20"/>
          <w:szCs w:val="20"/>
        </w:rPr>
        <w:t>thirty</w:t>
      </w:r>
      <w:r w:rsidRPr="00945412">
        <w:rPr>
          <w:rFonts w:cs="Poppins"/>
          <w:spacing w:val="-17"/>
          <w:sz w:val="20"/>
          <w:szCs w:val="20"/>
        </w:rPr>
        <w:t xml:space="preserve"> </w:t>
      </w:r>
      <w:r w:rsidRPr="00945412">
        <w:rPr>
          <w:rFonts w:cs="Poppins"/>
          <w:spacing w:val="-10"/>
          <w:sz w:val="20"/>
          <w:szCs w:val="20"/>
        </w:rPr>
        <w:t>(30)</w:t>
      </w:r>
      <w:r w:rsidRPr="00945412">
        <w:rPr>
          <w:rFonts w:cs="Poppins"/>
          <w:spacing w:val="-17"/>
          <w:sz w:val="20"/>
          <w:szCs w:val="20"/>
        </w:rPr>
        <w:t xml:space="preserve"> </w:t>
      </w:r>
      <w:r w:rsidRPr="00945412">
        <w:rPr>
          <w:rFonts w:cs="Poppins"/>
          <w:spacing w:val="-10"/>
          <w:sz w:val="20"/>
          <w:szCs w:val="20"/>
        </w:rPr>
        <w:t>days</w:t>
      </w:r>
      <w:r w:rsidRPr="00945412">
        <w:rPr>
          <w:rFonts w:cs="Poppins"/>
          <w:spacing w:val="-17"/>
          <w:sz w:val="20"/>
          <w:szCs w:val="20"/>
        </w:rPr>
        <w:t xml:space="preserve"> </w:t>
      </w:r>
      <w:r w:rsidRPr="00945412">
        <w:rPr>
          <w:rFonts w:cs="Poppins"/>
          <w:spacing w:val="-10"/>
          <w:sz w:val="20"/>
          <w:szCs w:val="20"/>
        </w:rPr>
        <w:t>from</w:t>
      </w:r>
      <w:r w:rsidRPr="00945412">
        <w:rPr>
          <w:rFonts w:cs="Poppins"/>
          <w:spacing w:val="-17"/>
          <w:sz w:val="20"/>
          <w:szCs w:val="20"/>
        </w:rPr>
        <w:t xml:space="preserve"> </w:t>
      </w:r>
      <w:r w:rsidRPr="00945412">
        <w:rPr>
          <w:rFonts w:cs="Poppins"/>
          <w:spacing w:val="-10"/>
          <w:sz w:val="20"/>
          <w:szCs w:val="20"/>
        </w:rPr>
        <w:t>the</w:t>
      </w:r>
      <w:r w:rsidRPr="00945412">
        <w:rPr>
          <w:rFonts w:cs="Poppins"/>
          <w:spacing w:val="-17"/>
          <w:sz w:val="20"/>
          <w:szCs w:val="20"/>
        </w:rPr>
        <w:t xml:space="preserve"> </w:t>
      </w:r>
      <w:r w:rsidRPr="00945412">
        <w:rPr>
          <w:rFonts w:cs="Poppins"/>
          <w:spacing w:val="-10"/>
          <w:sz w:val="20"/>
          <w:szCs w:val="20"/>
        </w:rPr>
        <w:t>date</w:t>
      </w:r>
      <w:r w:rsidRPr="00945412">
        <w:rPr>
          <w:rFonts w:cs="Poppins"/>
          <w:spacing w:val="-17"/>
          <w:sz w:val="20"/>
          <w:szCs w:val="20"/>
        </w:rPr>
        <w:t xml:space="preserve"> </w:t>
      </w:r>
      <w:r w:rsidRPr="00945412">
        <w:rPr>
          <w:rFonts w:cs="Poppins"/>
          <w:spacing w:val="-10"/>
          <w:sz w:val="20"/>
          <w:szCs w:val="20"/>
        </w:rPr>
        <w:t>of</w:t>
      </w:r>
      <w:r w:rsidRPr="00945412">
        <w:rPr>
          <w:rFonts w:cs="Poppins"/>
          <w:spacing w:val="-17"/>
          <w:sz w:val="20"/>
          <w:szCs w:val="20"/>
        </w:rPr>
        <w:t xml:space="preserve"> </w:t>
      </w:r>
      <w:r w:rsidRPr="00945412">
        <w:rPr>
          <w:rFonts w:cs="Poppins"/>
          <w:spacing w:val="-10"/>
          <w:sz w:val="20"/>
          <w:szCs w:val="20"/>
        </w:rPr>
        <w:t>our</w:t>
      </w:r>
      <w:r w:rsidRPr="00945412">
        <w:rPr>
          <w:rFonts w:cs="Poppins"/>
          <w:spacing w:val="-17"/>
          <w:sz w:val="20"/>
          <w:szCs w:val="20"/>
        </w:rPr>
        <w:t xml:space="preserve"> </w:t>
      </w:r>
      <w:r w:rsidRPr="00945412">
        <w:rPr>
          <w:rFonts w:cs="Poppins"/>
          <w:spacing w:val="-10"/>
          <w:sz w:val="20"/>
          <w:szCs w:val="20"/>
        </w:rPr>
        <w:t xml:space="preserve">invoice or 2 weeks prior to the First Module date. </w:t>
      </w:r>
      <w:r w:rsidRPr="00945412">
        <w:rPr>
          <w:rFonts w:cs="Poppins"/>
          <w:spacing w:val="-6"/>
          <w:sz w:val="20"/>
          <w:szCs w:val="20"/>
        </w:rPr>
        <w:t>WIG</w:t>
      </w:r>
      <w:r w:rsidRPr="00945412">
        <w:rPr>
          <w:rFonts w:cs="Poppins"/>
          <w:spacing w:val="-25"/>
          <w:sz w:val="20"/>
          <w:szCs w:val="20"/>
        </w:rPr>
        <w:t xml:space="preserve"> </w:t>
      </w:r>
      <w:r w:rsidRPr="00945412">
        <w:rPr>
          <w:rFonts w:cs="Poppins"/>
          <w:spacing w:val="-6"/>
          <w:sz w:val="20"/>
          <w:szCs w:val="20"/>
        </w:rPr>
        <w:t>reserves</w:t>
      </w:r>
      <w:r w:rsidRPr="00945412">
        <w:rPr>
          <w:rFonts w:cs="Poppins"/>
          <w:spacing w:val="-23"/>
          <w:sz w:val="20"/>
          <w:szCs w:val="20"/>
        </w:rPr>
        <w:t xml:space="preserve"> </w:t>
      </w:r>
      <w:r w:rsidRPr="00945412">
        <w:rPr>
          <w:rFonts w:cs="Poppins"/>
          <w:spacing w:val="-6"/>
          <w:sz w:val="20"/>
          <w:szCs w:val="20"/>
        </w:rPr>
        <w:t>the</w:t>
      </w:r>
      <w:r w:rsidRPr="00945412">
        <w:rPr>
          <w:rFonts w:cs="Poppins"/>
          <w:spacing w:val="-23"/>
          <w:sz w:val="20"/>
          <w:szCs w:val="20"/>
        </w:rPr>
        <w:t xml:space="preserve"> </w:t>
      </w:r>
      <w:r w:rsidRPr="00945412">
        <w:rPr>
          <w:rFonts w:cs="Poppins"/>
          <w:spacing w:val="-6"/>
          <w:sz w:val="20"/>
          <w:szCs w:val="20"/>
        </w:rPr>
        <w:t>right</w:t>
      </w:r>
      <w:r w:rsidRPr="00945412">
        <w:rPr>
          <w:rFonts w:cs="Poppins"/>
          <w:spacing w:val="-23"/>
          <w:sz w:val="20"/>
          <w:szCs w:val="20"/>
        </w:rPr>
        <w:t xml:space="preserve"> </w:t>
      </w:r>
      <w:r w:rsidRPr="00945412">
        <w:rPr>
          <w:rFonts w:cs="Poppins"/>
          <w:spacing w:val="-6"/>
          <w:sz w:val="20"/>
          <w:szCs w:val="20"/>
        </w:rPr>
        <w:t>to</w:t>
      </w:r>
      <w:r w:rsidRPr="00945412">
        <w:rPr>
          <w:rFonts w:cs="Poppins"/>
          <w:spacing w:val="-23"/>
          <w:sz w:val="20"/>
          <w:szCs w:val="20"/>
        </w:rPr>
        <w:t xml:space="preserve"> </w:t>
      </w:r>
      <w:r w:rsidRPr="00945412">
        <w:rPr>
          <w:rFonts w:cs="Poppins"/>
          <w:spacing w:val="-6"/>
          <w:sz w:val="20"/>
          <w:szCs w:val="20"/>
        </w:rPr>
        <w:t>deny</w:t>
      </w:r>
      <w:r w:rsidRPr="00945412">
        <w:rPr>
          <w:rFonts w:cs="Poppins"/>
          <w:spacing w:val="-23"/>
          <w:sz w:val="20"/>
          <w:szCs w:val="20"/>
        </w:rPr>
        <w:t xml:space="preserve"> </w:t>
      </w:r>
      <w:r w:rsidRPr="00945412">
        <w:rPr>
          <w:rFonts w:cs="Poppins"/>
          <w:spacing w:val="-6"/>
          <w:sz w:val="20"/>
          <w:szCs w:val="20"/>
        </w:rPr>
        <w:t>participation</w:t>
      </w:r>
      <w:r w:rsidRPr="00945412">
        <w:rPr>
          <w:rFonts w:cs="Poppins"/>
          <w:spacing w:val="-23"/>
          <w:sz w:val="20"/>
          <w:szCs w:val="20"/>
        </w:rPr>
        <w:t xml:space="preserve"> </w:t>
      </w:r>
      <w:r w:rsidRPr="00945412">
        <w:rPr>
          <w:rFonts w:cs="Poppins"/>
          <w:spacing w:val="-6"/>
          <w:sz w:val="20"/>
          <w:szCs w:val="20"/>
        </w:rPr>
        <w:t>in</w:t>
      </w:r>
      <w:r w:rsidRPr="00945412">
        <w:rPr>
          <w:rFonts w:cs="Poppins"/>
          <w:spacing w:val="-23"/>
          <w:sz w:val="20"/>
          <w:szCs w:val="20"/>
        </w:rPr>
        <w:t xml:space="preserve"> </w:t>
      </w:r>
      <w:r w:rsidRPr="00945412">
        <w:rPr>
          <w:rFonts w:cs="Poppins"/>
          <w:spacing w:val="-6"/>
          <w:sz w:val="20"/>
          <w:szCs w:val="20"/>
        </w:rPr>
        <w:t>the</w:t>
      </w:r>
      <w:r w:rsidRPr="00945412">
        <w:rPr>
          <w:rFonts w:cs="Poppins"/>
          <w:spacing w:val="-23"/>
          <w:sz w:val="20"/>
          <w:szCs w:val="20"/>
        </w:rPr>
        <w:t xml:space="preserve"> </w:t>
      </w:r>
      <w:r w:rsidRPr="00945412">
        <w:rPr>
          <w:rFonts w:cs="Poppins"/>
          <w:spacing w:val="-6"/>
          <w:sz w:val="20"/>
          <w:szCs w:val="20"/>
        </w:rPr>
        <w:t>program</w:t>
      </w:r>
      <w:r w:rsidRPr="00945412">
        <w:rPr>
          <w:rFonts w:cs="Poppins"/>
          <w:spacing w:val="-23"/>
          <w:sz w:val="20"/>
          <w:szCs w:val="20"/>
        </w:rPr>
        <w:t xml:space="preserve"> </w:t>
      </w:r>
      <w:r w:rsidRPr="00945412">
        <w:rPr>
          <w:rFonts w:cs="Poppins"/>
          <w:spacing w:val="-6"/>
          <w:sz w:val="20"/>
          <w:szCs w:val="20"/>
        </w:rPr>
        <w:t>if</w:t>
      </w:r>
      <w:r w:rsidRPr="00945412">
        <w:rPr>
          <w:rFonts w:cs="Poppins"/>
          <w:spacing w:val="-23"/>
          <w:sz w:val="20"/>
          <w:szCs w:val="20"/>
        </w:rPr>
        <w:t xml:space="preserve"> </w:t>
      </w:r>
      <w:r w:rsidRPr="00945412">
        <w:rPr>
          <w:rFonts w:cs="Poppins"/>
          <w:spacing w:val="-6"/>
          <w:sz w:val="20"/>
          <w:szCs w:val="20"/>
        </w:rPr>
        <w:t>the</w:t>
      </w:r>
      <w:r w:rsidRPr="00945412">
        <w:rPr>
          <w:rFonts w:cs="Poppins"/>
          <w:spacing w:val="-23"/>
          <w:sz w:val="20"/>
          <w:szCs w:val="20"/>
        </w:rPr>
        <w:t xml:space="preserve"> </w:t>
      </w:r>
      <w:r w:rsidRPr="00945412">
        <w:rPr>
          <w:rFonts w:cs="Poppins"/>
          <w:spacing w:val="-6"/>
          <w:sz w:val="20"/>
          <w:szCs w:val="20"/>
        </w:rPr>
        <w:t>invoice</w:t>
      </w:r>
      <w:r w:rsidRPr="00945412">
        <w:rPr>
          <w:rFonts w:cs="Poppins"/>
          <w:spacing w:val="-23"/>
          <w:sz w:val="20"/>
          <w:szCs w:val="20"/>
        </w:rPr>
        <w:t xml:space="preserve"> </w:t>
      </w:r>
      <w:r w:rsidRPr="00945412">
        <w:rPr>
          <w:rFonts w:cs="Poppins"/>
          <w:spacing w:val="-6"/>
          <w:sz w:val="20"/>
          <w:szCs w:val="20"/>
        </w:rPr>
        <w:t>has</w:t>
      </w:r>
      <w:r w:rsidRPr="00945412">
        <w:rPr>
          <w:rFonts w:cs="Poppins"/>
          <w:spacing w:val="-23"/>
          <w:sz w:val="20"/>
          <w:szCs w:val="20"/>
        </w:rPr>
        <w:t xml:space="preserve"> </w:t>
      </w:r>
      <w:r w:rsidRPr="00945412">
        <w:rPr>
          <w:rFonts w:cs="Poppins"/>
          <w:spacing w:val="-6"/>
          <w:sz w:val="20"/>
          <w:szCs w:val="20"/>
        </w:rPr>
        <w:t>not</w:t>
      </w:r>
      <w:r w:rsidRPr="00945412">
        <w:rPr>
          <w:rFonts w:cs="Poppins"/>
          <w:spacing w:val="-23"/>
          <w:sz w:val="20"/>
          <w:szCs w:val="20"/>
        </w:rPr>
        <w:t xml:space="preserve"> </w:t>
      </w:r>
      <w:r w:rsidRPr="00945412">
        <w:rPr>
          <w:rFonts w:cs="Poppins"/>
          <w:spacing w:val="-6"/>
          <w:sz w:val="20"/>
          <w:szCs w:val="20"/>
        </w:rPr>
        <w:t>been</w:t>
      </w:r>
      <w:r w:rsidRPr="00945412">
        <w:rPr>
          <w:rFonts w:cs="Poppins"/>
          <w:spacing w:val="-23"/>
          <w:sz w:val="20"/>
          <w:szCs w:val="20"/>
        </w:rPr>
        <w:t xml:space="preserve"> </w:t>
      </w:r>
      <w:r w:rsidRPr="00945412">
        <w:rPr>
          <w:rFonts w:cs="Poppins"/>
          <w:spacing w:val="-6"/>
          <w:sz w:val="20"/>
          <w:szCs w:val="20"/>
        </w:rPr>
        <w:t xml:space="preserve">settled </w:t>
      </w:r>
      <w:r w:rsidRPr="00945412">
        <w:rPr>
          <w:rFonts w:cs="Poppins"/>
          <w:spacing w:val="-2"/>
          <w:sz w:val="20"/>
          <w:szCs w:val="20"/>
        </w:rPr>
        <w:t>before</w:t>
      </w:r>
      <w:r w:rsidRPr="00945412">
        <w:rPr>
          <w:rFonts w:cs="Poppins"/>
          <w:spacing w:val="-23"/>
          <w:sz w:val="20"/>
          <w:szCs w:val="20"/>
        </w:rPr>
        <w:t xml:space="preserve"> </w:t>
      </w:r>
      <w:r w:rsidRPr="00945412">
        <w:rPr>
          <w:rFonts w:cs="Poppins"/>
          <w:spacing w:val="-2"/>
          <w:sz w:val="20"/>
          <w:szCs w:val="20"/>
        </w:rPr>
        <w:t>the</w:t>
      </w:r>
      <w:r w:rsidRPr="00945412">
        <w:rPr>
          <w:rFonts w:cs="Poppins"/>
          <w:spacing w:val="-23"/>
          <w:sz w:val="20"/>
          <w:szCs w:val="20"/>
        </w:rPr>
        <w:t xml:space="preserve"> </w:t>
      </w:r>
      <w:r w:rsidRPr="00945412">
        <w:rPr>
          <w:rFonts w:cs="Poppins"/>
          <w:spacing w:val="-2"/>
          <w:sz w:val="20"/>
          <w:szCs w:val="20"/>
        </w:rPr>
        <w:t>programme</w:t>
      </w:r>
      <w:r w:rsidRPr="00945412">
        <w:rPr>
          <w:rFonts w:cs="Poppins"/>
          <w:spacing w:val="-23"/>
          <w:sz w:val="20"/>
          <w:szCs w:val="20"/>
        </w:rPr>
        <w:t xml:space="preserve"> </w:t>
      </w:r>
      <w:r w:rsidRPr="00945412">
        <w:rPr>
          <w:rFonts w:cs="Poppins"/>
          <w:spacing w:val="-2"/>
          <w:sz w:val="20"/>
          <w:szCs w:val="20"/>
        </w:rPr>
        <w:t>start</w:t>
      </w:r>
      <w:r w:rsidRPr="00945412">
        <w:rPr>
          <w:rFonts w:cs="Poppins"/>
          <w:spacing w:val="-23"/>
          <w:sz w:val="20"/>
          <w:szCs w:val="20"/>
        </w:rPr>
        <w:t xml:space="preserve"> </w:t>
      </w:r>
      <w:r w:rsidRPr="00945412">
        <w:rPr>
          <w:rFonts w:cs="Poppins"/>
          <w:spacing w:val="-2"/>
          <w:sz w:val="20"/>
          <w:szCs w:val="20"/>
        </w:rPr>
        <w:t>date.</w:t>
      </w:r>
    </w:p>
    <w:p w14:paraId="6851E049" w14:textId="77777777" w:rsidR="00C44B37" w:rsidRPr="00945412" w:rsidRDefault="00C44B37" w:rsidP="00C44B37">
      <w:pPr>
        <w:pStyle w:val="ListParagraph"/>
        <w:rPr>
          <w:rFonts w:cs="Poppins"/>
          <w:sz w:val="20"/>
          <w:szCs w:val="20"/>
        </w:rPr>
      </w:pPr>
    </w:p>
    <w:p w14:paraId="28163DB1" w14:textId="77777777" w:rsidR="00C44B37" w:rsidRPr="00945412" w:rsidRDefault="00C44B37" w:rsidP="00945412">
      <w:pPr>
        <w:pStyle w:val="ListParagraph"/>
        <w:widowControl w:val="0"/>
        <w:numPr>
          <w:ilvl w:val="0"/>
          <w:numId w:val="9"/>
        </w:numPr>
        <w:tabs>
          <w:tab w:val="left" w:pos="426"/>
          <w:tab w:val="left" w:pos="6379"/>
        </w:tabs>
        <w:autoSpaceDE w:val="0"/>
        <w:autoSpaceDN w:val="0"/>
        <w:spacing w:after="0" w:line="247" w:lineRule="auto"/>
        <w:ind w:right="-22"/>
        <w:rPr>
          <w:rFonts w:cs="Poppins"/>
          <w:sz w:val="20"/>
          <w:szCs w:val="20"/>
        </w:rPr>
      </w:pPr>
      <w:r w:rsidRPr="00945412">
        <w:rPr>
          <w:rStyle w:val="ui-provider"/>
          <w:rFonts w:cs="Poppins"/>
          <w:sz w:val="20"/>
          <w:szCs w:val="20"/>
        </w:rPr>
        <w:t>If you withdraw from the programme after confirming your acceptance, you will be liable to pay the full fee. We will however be happy to accept a replacement if you have a suitable colleague who will be able to join the programme. Regrettably if a replacement isn’t found, before the programme begins, we will require full payment.  If a replacement is found, we will refund the programme fee less a15% administration charge.</w:t>
      </w:r>
    </w:p>
    <w:p w14:paraId="78497BB9" w14:textId="77777777" w:rsidR="00C44B37" w:rsidRPr="00945412" w:rsidRDefault="00C44B37" w:rsidP="00C44B37">
      <w:pPr>
        <w:pStyle w:val="ListParagraph"/>
        <w:tabs>
          <w:tab w:val="left" w:pos="426"/>
          <w:tab w:val="left" w:pos="6379"/>
        </w:tabs>
        <w:spacing w:line="247" w:lineRule="auto"/>
        <w:ind w:left="245"/>
        <w:rPr>
          <w:rFonts w:cs="Poppins"/>
          <w:sz w:val="20"/>
          <w:szCs w:val="20"/>
        </w:rPr>
      </w:pPr>
    </w:p>
    <w:p w14:paraId="361C72E6" w14:textId="77777777" w:rsidR="00C44B37" w:rsidRPr="00945412" w:rsidRDefault="00C44B37" w:rsidP="00945412">
      <w:pPr>
        <w:pStyle w:val="ListParagraph"/>
        <w:widowControl w:val="0"/>
        <w:numPr>
          <w:ilvl w:val="0"/>
          <w:numId w:val="9"/>
        </w:numPr>
        <w:tabs>
          <w:tab w:val="left" w:pos="426"/>
          <w:tab w:val="left" w:pos="6379"/>
        </w:tabs>
        <w:autoSpaceDE w:val="0"/>
        <w:autoSpaceDN w:val="0"/>
        <w:spacing w:after="0" w:line="252" w:lineRule="auto"/>
        <w:ind w:right="120"/>
        <w:rPr>
          <w:rFonts w:cs="Poppins"/>
          <w:sz w:val="20"/>
          <w:szCs w:val="20"/>
        </w:rPr>
      </w:pPr>
      <w:r w:rsidRPr="00945412">
        <w:rPr>
          <w:rFonts w:cs="Poppins"/>
          <w:spacing w:val="-8"/>
          <w:sz w:val="20"/>
          <w:szCs w:val="20"/>
        </w:rPr>
        <w:t>WIG</w:t>
      </w:r>
      <w:r w:rsidRPr="00945412">
        <w:rPr>
          <w:rFonts w:cs="Poppins"/>
          <w:spacing w:val="-18"/>
          <w:sz w:val="20"/>
          <w:szCs w:val="20"/>
        </w:rPr>
        <w:t xml:space="preserve"> </w:t>
      </w:r>
      <w:r w:rsidRPr="00945412">
        <w:rPr>
          <w:rFonts w:cs="Poppins"/>
          <w:spacing w:val="-8"/>
          <w:sz w:val="20"/>
          <w:szCs w:val="20"/>
        </w:rPr>
        <w:t>reserves</w:t>
      </w:r>
      <w:r w:rsidRPr="00945412">
        <w:rPr>
          <w:rFonts w:cs="Poppins"/>
          <w:spacing w:val="-18"/>
          <w:sz w:val="20"/>
          <w:szCs w:val="20"/>
        </w:rPr>
        <w:t xml:space="preserve"> </w:t>
      </w:r>
      <w:r w:rsidRPr="00945412">
        <w:rPr>
          <w:rFonts w:cs="Poppins"/>
          <w:spacing w:val="-8"/>
          <w:sz w:val="20"/>
          <w:szCs w:val="20"/>
        </w:rPr>
        <w:t>the</w:t>
      </w:r>
      <w:r w:rsidRPr="00945412">
        <w:rPr>
          <w:rFonts w:cs="Poppins"/>
          <w:spacing w:val="-18"/>
          <w:sz w:val="20"/>
          <w:szCs w:val="20"/>
        </w:rPr>
        <w:t xml:space="preserve"> </w:t>
      </w:r>
      <w:r w:rsidRPr="00945412">
        <w:rPr>
          <w:rFonts w:cs="Poppins"/>
          <w:spacing w:val="-8"/>
          <w:sz w:val="20"/>
          <w:szCs w:val="20"/>
        </w:rPr>
        <w:t>right</w:t>
      </w:r>
      <w:r w:rsidRPr="00945412">
        <w:rPr>
          <w:rFonts w:cs="Poppins"/>
          <w:spacing w:val="-18"/>
          <w:sz w:val="20"/>
          <w:szCs w:val="20"/>
        </w:rPr>
        <w:t xml:space="preserve"> </w:t>
      </w:r>
      <w:r w:rsidRPr="00945412">
        <w:rPr>
          <w:rFonts w:cs="Poppins"/>
          <w:spacing w:val="-8"/>
          <w:sz w:val="20"/>
          <w:szCs w:val="20"/>
        </w:rPr>
        <w:t>to</w:t>
      </w:r>
      <w:r w:rsidRPr="00945412">
        <w:rPr>
          <w:rFonts w:cs="Poppins"/>
          <w:spacing w:val="-18"/>
          <w:sz w:val="20"/>
          <w:szCs w:val="20"/>
        </w:rPr>
        <w:t xml:space="preserve"> </w:t>
      </w:r>
      <w:r w:rsidRPr="00945412">
        <w:rPr>
          <w:rFonts w:cs="Poppins"/>
          <w:spacing w:val="-8"/>
          <w:sz w:val="20"/>
          <w:szCs w:val="20"/>
        </w:rPr>
        <w:t>run</w:t>
      </w:r>
      <w:r w:rsidRPr="00945412">
        <w:rPr>
          <w:rFonts w:cs="Poppins"/>
          <w:spacing w:val="-25"/>
          <w:sz w:val="20"/>
          <w:szCs w:val="20"/>
        </w:rPr>
        <w:t xml:space="preserve"> </w:t>
      </w:r>
      <w:r w:rsidRPr="00945412">
        <w:rPr>
          <w:rFonts w:cs="Poppins"/>
          <w:spacing w:val="-8"/>
          <w:sz w:val="20"/>
          <w:szCs w:val="20"/>
        </w:rPr>
        <w:t>modules</w:t>
      </w:r>
      <w:r w:rsidRPr="00945412">
        <w:rPr>
          <w:rFonts w:cs="Poppins"/>
          <w:spacing w:val="-18"/>
          <w:sz w:val="20"/>
          <w:szCs w:val="20"/>
        </w:rPr>
        <w:t xml:space="preserve"> </w:t>
      </w:r>
      <w:r w:rsidRPr="00945412">
        <w:rPr>
          <w:rFonts w:cs="Poppins"/>
          <w:spacing w:val="-8"/>
          <w:sz w:val="20"/>
          <w:szCs w:val="20"/>
        </w:rPr>
        <w:t>at</w:t>
      </w:r>
      <w:r w:rsidRPr="00945412">
        <w:rPr>
          <w:rFonts w:cs="Poppins"/>
          <w:spacing w:val="-18"/>
          <w:sz w:val="20"/>
          <w:szCs w:val="20"/>
        </w:rPr>
        <w:t xml:space="preserve"> </w:t>
      </w:r>
      <w:r w:rsidRPr="00945412">
        <w:rPr>
          <w:rFonts w:cs="Poppins"/>
          <w:spacing w:val="-8"/>
          <w:sz w:val="20"/>
          <w:szCs w:val="20"/>
        </w:rPr>
        <w:t>a</w:t>
      </w:r>
      <w:r w:rsidRPr="00945412">
        <w:rPr>
          <w:rFonts w:cs="Poppins"/>
          <w:spacing w:val="-18"/>
          <w:sz w:val="20"/>
          <w:szCs w:val="20"/>
        </w:rPr>
        <w:t xml:space="preserve"> </w:t>
      </w:r>
      <w:r w:rsidRPr="00945412">
        <w:rPr>
          <w:rFonts w:cs="Poppins"/>
          <w:spacing w:val="-8"/>
          <w:sz w:val="20"/>
          <w:szCs w:val="20"/>
        </w:rPr>
        <w:t>venue</w:t>
      </w:r>
      <w:r w:rsidRPr="00945412">
        <w:rPr>
          <w:rFonts w:cs="Poppins"/>
          <w:spacing w:val="-18"/>
          <w:sz w:val="20"/>
          <w:szCs w:val="20"/>
        </w:rPr>
        <w:t xml:space="preserve"> </w:t>
      </w:r>
      <w:r w:rsidRPr="00945412">
        <w:rPr>
          <w:rFonts w:cs="Poppins"/>
          <w:spacing w:val="-8"/>
          <w:sz w:val="20"/>
          <w:szCs w:val="20"/>
        </w:rPr>
        <w:t>or</w:t>
      </w:r>
      <w:r w:rsidRPr="00945412">
        <w:rPr>
          <w:rFonts w:cs="Poppins"/>
          <w:spacing w:val="-18"/>
          <w:sz w:val="20"/>
          <w:szCs w:val="20"/>
        </w:rPr>
        <w:t xml:space="preserve"> </w:t>
      </w:r>
      <w:r w:rsidRPr="00945412">
        <w:rPr>
          <w:rFonts w:cs="Poppins"/>
          <w:spacing w:val="-8"/>
          <w:sz w:val="20"/>
          <w:szCs w:val="20"/>
        </w:rPr>
        <w:t>virtual</w:t>
      </w:r>
      <w:r w:rsidRPr="00945412">
        <w:rPr>
          <w:rFonts w:cs="Poppins"/>
          <w:spacing w:val="-18"/>
          <w:sz w:val="20"/>
          <w:szCs w:val="20"/>
        </w:rPr>
        <w:t xml:space="preserve"> </w:t>
      </w:r>
      <w:r w:rsidRPr="00945412">
        <w:rPr>
          <w:rFonts w:cs="Poppins"/>
          <w:spacing w:val="-8"/>
          <w:sz w:val="20"/>
          <w:szCs w:val="20"/>
        </w:rPr>
        <w:t>platform</w:t>
      </w:r>
      <w:r w:rsidRPr="00945412">
        <w:rPr>
          <w:rFonts w:cs="Poppins"/>
          <w:spacing w:val="-26"/>
          <w:sz w:val="20"/>
          <w:szCs w:val="20"/>
        </w:rPr>
        <w:t xml:space="preserve"> </w:t>
      </w:r>
      <w:r w:rsidRPr="00945412">
        <w:rPr>
          <w:rFonts w:cs="Poppins"/>
          <w:spacing w:val="-8"/>
          <w:sz w:val="20"/>
          <w:szCs w:val="20"/>
        </w:rPr>
        <w:t>other</w:t>
      </w:r>
      <w:r w:rsidRPr="00945412">
        <w:rPr>
          <w:rFonts w:cs="Poppins"/>
          <w:spacing w:val="-18"/>
          <w:sz w:val="20"/>
          <w:szCs w:val="20"/>
        </w:rPr>
        <w:t xml:space="preserve"> </w:t>
      </w:r>
      <w:r w:rsidRPr="00945412">
        <w:rPr>
          <w:rFonts w:cs="Poppins"/>
          <w:spacing w:val="-8"/>
          <w:sz w:val="20"/>
          <w:szCs w:val="20"/>
        </w:rPr>
        <w:t>than</w:t>
      </w:r>
      <w:r w:rsidRPr="00945412">
        <w:rPr>
          <w:rFonts w:cs="Poppins"/>
          <w:spacing w:val="-20"/>
          <w:sz w:val="20"/>
          <w:szCs w:val="20"/>
        </w:rPr>
        <w:t xml:space="preserve"> </w:t>
      </w:r>
      <w:r w:rsidRPr="00945412">
        <w:rPr>
          <w:rFonts w:cs="Poppins"/>
          <w:spacing w:val="-8"/>
          <w:sz w:val="20"/>
          <w:szCs w:val="20"/>
        </w:rPr>
        <w:t>the</w:t>
      </w:r>
      <w:r w:rsidRPr="00945412">
        <w:rPr>
          <w:rFonts w:cs="Poppins"/>
          <w:spacing w:val="-18"/>
          <w:sz w:val="20"/>
          <w:szCs w:val="20"/>
        </w:rPr>
        <w:t xml:space="preserve"> </w:t>
      </w:r>
      <w:r w:rsidRPr="00945412">
        <w:rPr>
          <w:rFonts w:cs="Poppins"/>
          <w:spacing w:val="-8"/>
          <w:sz w:val="20"/>
          <w:szCs w:val="20"/>
        </w:rPr>
        <w:t xml:space="preserve">one </w:t>
      </w:r>
      <w:r w:rsidRPr="00945412">
        <w:rPr>
          <w:rFonts w:cs="Poppins"/>
          <w:spacing w:val="-4"/>
          <w:sz w:val="20"/>
          <w:szCs w:val="20"/>
        </w:rPr>
        <w:t>specified,</w:t>
      </w:r>
      <w:r w:rsidRPr="00945412">
        <w:rPr>
          <w:rFonts w:cs="Poppins"/>
          <w:spacing w:val="-24"/>
          <w:sz w:val="20"/>
          <w:szCs w:val="20"/>
        </w:rPr>
        <w:t xml:space="preserve"> </w:t>
      </w:r>
      <w:r w:rsidRPr="00945412">
        <w:rPr>
          <w:rFonts w:cs="Poppins"/>
          <w:spacing w:val="-4"/>
          <w:sz w:val="20"/>
          <w:szCs w:val="20"/>
        </w:rPr>
        <w:t>when</w:t>
      </w:r>
      <w:r w:rsidRPr="00945412">
        <w:rPr>
          <w:rFonts w:cs="Poppins"/>
          <w:spacing w:val="-22"/>
          <w:sz w:val="20"/>
          <w:szCs w:val="20"/>
        </w:rPr>
        <w:t xml:space="preserve"> </w:t>
      </w:r>
      <w:r w:rsidRPr="00945412">
        <w:rPr>
          <w:rFonts w:cs="Poppins"/>
          <w:spacing w:val="-4"/>
          <w:sz w:val="20"/>
          <w:szCs w:val="20"/>
        </w:rPr>
        <w:t>necessary.</w:t>
      </w:r>
      <w:r w:rsidRPr="00945412">
        <w:rPr>
          <w:rFonts w:cs="Poppins"/>
          <w:spacing w:val="-24"/>
          <w:sz w:val="20"/>
          <w:szCs w:val="20"/>
        </w:rPr>
        <w:t xml:space="preserve"> </w:t>
      </w:r>
      <w:r w:rsidRPr="00945412">
        <w:rPr>
          <w:rFonts w:cs="Poppins"/>
          <w:spacing w:val="-4"/>
          <w:sz w:val="20"/>
          <w:szCs w:val="20"/>
        </w:rPr>
        <w:t>If</w:t>
      </w:r>
      <w:r w:rsidRPr="00945412">
        <w:rPr>
          <w:rFonts w:cs="Poppins"/>
          <w:spacing w:val="-22"/>
          <w:sz w:val="20"/>
          <w:szCs w:val="20"/>
        </w:rPr>
        <w:t xml:space="preserve"> </w:t>
      </w:r>
      <w:r w:rsidRPr="00945412">
        <w:rPr>
          <w:rFonts w:cs="Poppins"/>
          <w:spacing w:val="-4"/>
          <w:sz w:val="20"/>
          <w:szCs w:val="20"/>
        </w:rPr>
        <w:t>this</w:t>
      </w:r>
      <w:r w:rsidRPr="00945412">
        <w:rPr>
          <w:rFonts w:cs="Poppins"/>
          <w:spacing w:val="-22"/>
          <w:sz w:val="20"/>
          <w:szCs w:val="20"/>
        </w:rPr>
        <w:t xml:space="preserve"> </w:t>
      </w:r>
      <w:r w:rsidRPr="00945412">
        <w:rPr>
          <w:rFonts w:cs="Poppins"/>
          <w:spacing w:val="-4"/>
          <w:sz w:val="20"/>
          <w:szCs w:val="20"/>
        </w:rPr>
        <w:t>is</w:t>
      </w:r>
      <w:r w:rsidRPr="00945412">
        <w:rPr>
          <w:rFonts w:cs="Poppins"/>
          <w:spacing w:val="-22"/>
          <w:sz w:val="20"/>
          <w:szCs w:val="20"/>
        </w:rPr>
        <w:t xml:space="preserve"> </w:t>
      </w:r>
      <w:r w:rsidRPr="00945412">
        <w:rPr>
          <w:rFonts w:cs="Poppins"/>
          <w:spacing w:val="-4"/>
          <w:sz w:val="20"/>
          <w:szCs w:val="20"/>
        </w:rPr>
        <w:t>the</w:t>
      </w:r>
      <w:r w:rsidRPr="00945412">
        <w:rPr>
          <w:rFonts w:cs="Poppins"/>
          <w:spacing w:val="-22"/>
          <w:sz w:val="20"/>
          <w:szCs w:val="20"/>
        </w:rPr>
        <w:t xml:space="preserve"> </w:t>
      </w:r>
      <w:r w:rsidRPr="00945412">
        <w:rPr>
          <w:rFonts w:cs="Poppins"/>
          <w:spacing w:val="-4"/>
          <w:sz w:val="20"/>
          <w:szCs w:val="20"/>
        </w:rPr>
        <w:t>case</w:t>
      </w:r>
      <w:r w:rsidRPr="00945412">
        <w:rPr>
          <w:rFonts w:cs="Poppins"/>
          <w:spacing w:val="-22"/>
          <w:sz w:val="20"/>
          <w:szCs w:val="20"/>
        </w:rPr>
        <w:t xml:space="preserve"> </w:t>
      </w:r>
      <w:r w:rsidRPr="00945412">
        <w:rPr>
          <w:rFonts w:cs="Poppins"/>
          <w:spacing w:val="-4"/>
          <w:sz w:val="20"/>
          <w:szCs w:val="20"/>
        </w:rPr>
        <w:t>you</w:t>
      </w:r>
      <w:r w:rsidRPr="00945412">
        <w:rPr>
          <w:rFonts w:cs="Poppins"/>
          <w:spacing w:val="-22"/>
          <w:sz w:val="20"/>
          <w:szCs w:val="20"/>
        </w:rPr>
        <w:t xml:space="preserve"> </w:t>
      </w:r>
      <w:r w:rsidRPr="00945412">
        <w:rPr>
          <w:rFonts w:cs="Poppins"/>
          <w:spacing w:val="-4"/>
          <w:sz w:val="20"/>
          <w:szCs w:val="20"/>
        </w:rPr>
        <w:t>will</w:t>
      </w:r>
      <w:r w:rsidRPr="00945412">
        <w:rPr>
          <w:rFonts w:cs="Poppins"/>
          <w:spacing w:val="-22"/>
          <w:sz w:val="20"/>
          <w:szCs w:val="20"/>
        </w:rPr>
        <w:t xml:space="preserve"> </w:t>
      </w:r>
      <w:r w:rsidRPr="00945412">
        <w:rPr>
          <w:rFonts w:cs="Poppins"/>
          <w:spacing w:val="-4"/>
          <w:sz w:val="20"/>
          <w:szCs w:val="20"/>
        </w:rPr>
        <w:t>be</w:t>
      </w:r>
      <w:r w:rsidRPr="00945412">
        <w:rPr>
          <w:rFonts w:cs="Poppins"/>
          <w:spacing w:val="-22"/>
          <w:sz w:val="20"/>
          <w:szCs w:val="20"/>
        </w:rPr>
        <w:t xml:space="preserve"> </w:t>
      </w:r>
      <w:r w:rsidRPr="00945412">
        <w:rPr>
          <w:rFonts w:cs="Poppins"/>
          <w:spacing w:val="-4"/>
          <w:sz w:val="20"/>
          <w:szCs w:val="20"/>
        </w:rPr>
        <w:t>informed</w:t>
      </w:r>
      <w:r w:rsidRPr="00945412">
        <w:rPr>
          <w:rFonts w:cs="Poppins"/>
          <w:spacing w:val="-22"/>
          <w:sz w:val="20"/>
          <w:szCs w:val="20"/>
        </w:rPr>
        <w:t xml:space="preserve"> </w:t>
      </w:r>
      <w:r w:rsidRPr="00945412">
        <w:rPr>
          <w:rFonts w:cs="Poppins"/>
          <w:spacing w:val="-4"/>
          <w:sz w:val="20"/>
          <w:szCs w:val="20"/>
        </w:rPr>
        <w:t>as</w:t>
      </w:r>
      <w:r w:rsidRPr="00945412">
        <w:rPr>
          <w:rFonts w:cs="Poppins"/>
          <w:spacing w:val="-22"/>
          <w:sz w:val="20"/>
          <w:szCs w:val="20"/>
        </w:rPr>
        <w:t xml:space="preserve"> </w:t>
      </w:r>
      <w:r w:rsidRPr="00945412">
        <w:rPr>
          <w:rFonts w:cs="Poppins"/>
          <w:spacing w:val="-4"/>
          <w:sz w:val="20"/>
          <w:szCs w:val="20"/>
        </w:rPr>
        <w:t>soon</w:t>
      </w:r>
      <w:r w:rsidRPr="00945412">
        <w:rPr>
          <w:rFonts w:cs="Poppins"/>
          <w:spacing w:val="-31"/>
          <w:sz w:val="20"/>
          <w:szCs w:val="20"/>
        </w:rPr>
        <w:t xml:space="preserve"> </w:t>
      </w:r>
      <w:r w:rsidRPr="00945412">
        <w:rPr>
          <w:rFonts w:cs="Poppins"/>
          <w:spacing w:val="-4"/>
          <w:sz w:val="20"/>
          <w:szCs w:val="20"/>
        </w:rPr>
        <w:t>as</w:t>
      </w:r>
      <w:r w:rsidRPr="00945412">
        <w:rPr>
          <w:rFonts w:cs="Poppins"/>
          <w:spacing w:val="-22"/>
          <w:sz w:val="20"/>
          <w:szCs w:val="20"/>
        </w:rPr>
        <w:t xml:space="preserve"> </w:t>
      </w:r>
      <w:r w:rsidRPr="00945412">
        <w:rPr>
          <w:rFonts w:cs="Poppins"/>
          <w:spacing w:val="-4"/>
          <w:sz w:val="20"/>
          <w:szCs w:val="20"/>
        </w:rPr>
        <w:t>possible</w:t>
      </w:r>
      <w:r w:rsidRPr="00945412">
        <w:rPr>
          <w:rFonts w:cs="Poppins"/>
          <w:spacing w:val="-22"/>
          <w:sz w:val="20"/>
          <w:szCs w:val="20"/>
        </w:rPr>
        <w:t xml:space="preserve"> </w:t>
      </w:r>
      <w:r w:rsidRPr="00945412">
        <w:rPr>
          <w:rFonts w:cs="Poppins"/>
          <w:spacing w:val="-4"/>
          <w:sz w:val="20"/>
          <w:szCs w:val="20"/>
        </w:rPr>
        <w:t xml:space="preserve">and </w:t>
      </w:r>
      <w:r w:rsidRPr="00945412">
        <w:rPr>
          <w:rFonts w:cs="Poppins"/>
          <w:spacing w:val="-8"/>
          <w:sz w:val="20"/>
          <w:szCs w:val="20"/>
        </w:rPr>
        <w:t>provided</w:t>
      </w:r>
      <w:r w:rsidRPr="00945412">
        <w:rPr>
          <w:rFonts w:cs="Poppins"/>
          <w:spacing w:val="-20"/>
          <w:sz w:val="20"/>
          <w:szCs w:val="20"/>
        </w:rPr>
        <w:t xml:space="preserve"> </w:t>
      </w:r>
      <w:r w:rsidRPr="00945412">
        <w:rPr>
          <w:rFonts w:cs="Poppins"/>
          <w:spacing w:val="-8"/>
          <w:sz w:val="20"/>
          <w:szCs w:val="20"/>
        </w:rPr>
        <w:t>with</w:t>
      </w:r>
      <w:r w:rsidRPr="00945412">
        <w:rPr>
          <w:rFonts w:cs="Poppins"/>
          <w:spacing w:val="-20"/>
          <w:sz w:val="20"/>
          <w:szCs w:val="20"/>
        </w:rPr>
        <w:t xml:space="preserve"> </w:t>
      </w:r>
      <w:r w:rsidRPr="00945412">
        <w:rPr>
          <w:rFonts w:cs="Poppins"/>
          <w:spacing w:val="-8"/>
          <w:sz w:val="20"/>
          <w:szCs w:val="20"/>
        </w:rPr>
        <w:t>information</w:t>
      </w:r>
      <w:r w:rsidRPr="00945412">
        <w:rPr>
          <w:rFonts w:cs="Poppins"/>
          <w:spacing w:val="-20"/>
          <w:sz w:val="20"/>
          <w:szCs w:val="20"/>
        </w:rPr>
        <w:t xml:space="preserve"> </w:t>
      </w:r>
      <w:r w:rsidRPr="00945412">
        <w:rPr>
          <w:rFonts w:cs="Poppins"/>
          <w:spacing w:val="-8"/>
          <w:sz w:val="20"/>
          <w:szCs w:val="20"/>
        </w:rPr>
        <w:t>about</w:t>
      </w:r>
      <w:r w:rsidRPr="00945412">
        <w:rPr>
          <w:rFonts w:cs="Poppins"/>
          <w:spacing w:val="-20"/>
          <w:sz w:val="20"/>
          <w:szCs w:val="20"/>
        </w:rPr>
        <w:t xml:space="preserve"> </w:t>
      </w:r>
      <w:r w:rsidRPr="00945412">
        <w:rPr>
          <w:rFonts w:cs="Poppins"/>
          <w:spacing w:val="-8"/>
          <w:sz w:val="20"/>
          <w:szCs w:val="20"/>
        </w:rPr>
        <w:t>accommodation,</w:t>
      </w:r>
      <w:r w:rsidRPr="00945412">
        <w:rPr>
          <w:rFonts w:cs="Poppins"/>
          <w:spacing w:val="-20"/>
          <w:sz w:val="20"/>
          <w:szCs w:val="20"/>
        </w:rPr>
        <w:t xml:space="preserve"> </w:t>
      </w:r>
      <w:r w:rsidRPr="00945412">
        <w:rPr>
          <w:rFonts w:cs="Poppins"/>
          <w:spacing w:val="-8"/>
          <w:sz w:val="20"/>
          <w:szCs w:val="20"/>
        </w:rPr>
        <w:t>travel</w:t>
      </w:r>
      <w:r w:rsidRPr="00945412">
        <w:rPr>
          <w:rFonts w:cs="Poppins"/>
          <w:spacing w:val="-20"/>
          <w:sz w:val="20"/>
          <w:szCs w:val="20"/>
        </w:rPr>
        <w:t xml:space="preserve"> </w:t>
      </w:r>
      <w:r w:rsidRPr="00945412">
        <w:rPr>
          <w:rFonts w:cs="Poppins"/>
          <w:spacing w:val="-8"/>
          <w:sz w:val="20"/>
          <w:szCs w:val="20"/>
        </w:rPr>
        <w:t>directions</w:t>
      </w:r>
      <w:r w:rsidRPr="00945412">
        <w:rPr>
          <w:rFonts w:cs="Poppins"/>
          <w:spacing w:val="-20"/>
          <w:sz w:val="20"/>
          <w:szCs w:val="20"/>
        </w:rPr>
        <w:t xml:space="preserve"> </w:t>
      </w:r>
      <w:r w:rsidRPr="00945412">
        <w:rPr>
          <w:rFonts w:cs="Poppins"/>
          <w:spacing w:val="-8"/>
          <w:sz w:val="20"/>
          <w:szCs w:val="20"/>
        </w:rPr>
        <w:t>etc.</w:t>
      </w:r>
    </w:p>
    <w:p w14:paraId="7C70C3C8" w14:textId="77777777" w:rsidR="00C44B37" w:rsidRPr="00945412" w:rsidRDefault="00C44B37" w:rsidP="00945412">
      <w:pPr>
        <w:pStyle w:val="ListParagraph"/>
        <w:widowControl w:val="0"/>
        <w:numPr>
          <w:ilvl w:val="0"/>
          <w:numId w:val="9"/>
        </w:numPr>
        <w:tabs>
          <w:tab w:val="left" w:pos="426"/>
          <w:tab w:val="left" w:pos="917"/>
          <w:tab w:val="left" w:pos="6379"/>
        </w:tabs>
        <w:autoSpaceDE w:val="0"/>
        <w:autoSpaceDN w:val="0"/>
        <w:spacing w:before="163" w:after="0" w:line="252" w:lineRule="auto"/>
        <w:ind w:right="120"/>
        <w:rPr>
          <w:rFonts w:cs="Poppins"/>
          <w:sz w:val="20"/>
          <w:szCs w:val="20"/>
        </w:rPr>
      </w:pPr>
      <w:r w:rsidRPr="00945412">
        <w:rPr>
          <w:rFonts w:cs="Poppins"/>
          <w:spacing w:val="-6"/>
          <w:sz w:val="20"/>
          <w:szCs w:val="20"/>
        </w:rPr>
        <w:t>WIG</w:t>
      </w:r>
      <w:r w:rsidRPr="00945412">
        <w:rPr>
          <w:rFonts w:cs="Poppins"/>
          <w:spacing w:val="-19"/>
          <w:sz w:val="20"/>
          <w:szCs w:val="20"/>
        </w:rPr>
        <w:t xml:space="preserve"> </w:t>
      </w:r>
      <w:r w:rsidRPr="00945412">
        <w:rPr>
          <w:rFonts w:cs="Poppins"/>
          <w:spacing w:val="-6"/>
          <w:sz w:val="20"/>
          <w:szCs w:val="20"/>
        </w:rPr>
        <w:t>reserves</w:t>
      </w:r>
      <w:r w:rsidRPr="00945412">
        <w:rPr>
          <w:rFonts w:cs="Poppins"/>
          <w:spacing w:val="-19"/>
          <w:sz w:val="20"/>
          <w:szCs w:val="20"/>
        </w:rPr>
        <w:t xml:space="preserve"> </w:t>
      </w:r>
      <w:r w:rsidRPr="00945412">
        <w:rPr>
          <w:rFonts w:cs="Poppins"/>
          <w:spacing w:val="-6"/>
          <w:sz w:val="20"/>
          <w:szCs w:val="20"/>
        </w:rPr>
        <w:t>the</w:t>
      </w:r>
      <w:r w:rsidRPr="00945412">
        <w:rPr>
          <w:rFonts w:cs="Poppins"/>
          <w:spacing w:val="-19"/>
          <w:sz w:val="20"/>
          <w:szCs w:val="20"/>
        </w:rPr>
        <w:t xml:space="preserve"> </w:t>
      </w:r>
      <w:r w:rsidRPr="00945412">
        <w:rPr>
          <w:rFonts w:cs="Poppins"/>
          <w:spacing w:val="-6"/>
          <w:sz w:val="20"/>
          <w:szCs w:val="20"/>
        </w:rPr>
        <w:t>right</w:t>
      </w:r>
      <w:r w:rsidRPr="00945412">
        <w:rPr>
          <w:rFonts w:cs="Poppins"/>
          <w:spacing w:val="-19"/>
          <w:sz w:val="20"/>
          <w:szCs w:val="20"/>
        </w:rPr>
        <w:t xml:space="preserve"> </w:t>
      </w:r>
      <w:r w:rsidRPr="00945412">
        <w:rPr>
          <w:rFonts w:cs="Poppins"/>
          <w:spacing w:val="-6"/>
          <w:sz w:val="20"/>
          <w:szCs w:val="20"/>
        </w:rPr>
        <w:t>to</w:t>
      </w:r>
      <w:r w:rsidRPr="00945412">
        <w:rPr>
          <w:rFonts w:cs="Poppins"/>
          <w:spacing w:val="-19"/>
          <w:sz w:val="20"/>
          <w:szCs w:val="20"/>
        </w:rPr>
        <w:t xml:space="preserve"> </w:t>
      </w:r>
      <w:r w:rsidRPr="00945412">
        <w:rPr>
          <w:rFonts w:cs="Poppins"/>
          <w:spacing w:val="-6"/>
          <w:sz w:val="20"/>
          <w:szCs w:val="20"/>
        </w:rPr>
        <w:t>change</w:t>
      </w:r>
      <w:r w:rsidRPr="00945412">
        <w:rPr>
          <w:rFonts w:cs="Poppins"/>
          <w:spacing w:val="-19"/>
          <w:sz w:val="20"/>
          <w:szCs w:val="20"/>
        </w:rPr>
        <w:t xml:space="preserve"> </w:t>
      </w:r>
      <w:r w:rsidRPr="00945412">
        <w:rPr>
          <w:rFonts w:cs="Poppins"/>
          <w:spacing w:val="-6"/>
          <w:sz w:val="20"/>
          <w:szCs w:val="20"/>
        </w:rPr>
        <w:t>the</w:t>
      </w:r>
      <w:r w:rsidRPr="00945412">
        <w:rPr>
          <w:rFonts w:cs="Poppins"/>
          <w:spacing w:val="-19"/>
          <w:sz w:val="20"/>
          <w:szCs w:val="20"/>
        </w:rPr>
        <w:t xml:space="preserve"> </w:t>
      </w:r>
      <w:r w:rsidRPr="00945412">
        <w:rPr>
          <w:rFonts w:cs="Poppins"/>
          <w:spacing w:val="-6"/>
          <w:sz w:val="20"/>
          <w:szCs w:val="20"/>
        </w:rPr>
        <w:t>details</w:t>
      </w:r>
      <w:r w:rsidRPr="00945412">
        <w:rPr>
          <w:rFonts w:cs="Poppins"/>
          <w:spacing w:val="-19"/>
          <w:sz w:val="20"/>
          <w:szCs w:val="20"/>
        </w:rPr>
        <w:t xml:space="preserve"> </w:t>
      </w:r>
      <w:r w:rsidRPr="00945412">
        <w:rPr>
          <w:rFonts w:cs="Poppins"/>
          <w:spacing w:val="-6"/>
          <w:sz w:val="20"/>
          <w:szCs w:val="20"/>
        </w:rPr>
        <w:t>of</w:t>
      </w:r>
      <w:r w:rsidRPr="00945412">
        <w:rPr>
          <w:rFonts w:cs="Poppins"/>
          <w:spacing w:val="-19"/>
          <w:sz w:val="20"/>
          <w:szCs w:val="20"/>
        </w:rPr>
        <w:t xml:space="preserve"> </w:t>
      </w:r>
      <w:r w:rsidRPr="00945412">
        <w:rPr>
          <w:rFonts w:cs="Poppins"/>
          <w:spacing w:val="-6"/>
          <w:sz w:val="20"/>
          <w:szCs w:val="20"/>
        </w:rPr>
        <w:t>the</w:t>
      </w:r>
      <w:r w:rsidRPr="00945412">
        <w:rPr>
          <w:rFonts w:cs="Poppins"/>
          <w:spacing w:val="-19"/>
          <w:sz w:val="20"/>
          <w:szCs w:val="20"/>
        </w:rPr>
        <w:t xml:space="preserve"> </w:t>
      </w:r>
      <w:r w:rsidRPr="00945412">
        <w:rPr>
          <w:rFonts w:cs="Poppins"/>
          <w:spacing w:val="-6"/>
          <w:sz w:val="20"/>
          <w:szCs w:val="20"/>
        </w:rPr>
        <w:t>programmes</w:t>
      </w:r>
      <w:r w:rsidRPr="00945412">
        <w:rPr>
          <w:rFonts w:cs="Poppins"/>
          <w:spacing w:val="-19"/>
          <w:sz w:val="20"/>
          <w:szCs w:val="20"/>
        </w:rPr>
        <w:t xml:space="preserve"> </w:t>
      </w:r>
      <w:r w:rsidRPr="00945412">
        <w:rPr>
          <w:rFonts w:cs="Poppins"/>
          <w:spacing w:val="-6"/>
          <w:sz w:val="20"/>
          <w:szCs w:val="20"/>
        </w:rPr>
        <w:t>without</w:t>
      </w:r>
      <w:r w:rsidRPr="00945412">
        <w:rPr>
          <w:rFonts w:cs="Poppins"/>
          <w:spacing w:val="-19"/>
          <w:sz w:val="20"/>
          <w:szCs w:val="20"/>
        </w:rPr>
        <w:t xml:space="preserve"> </w:t>
      </w:r>
      <w:r w:rsidRPr="00945412">
        <w:rPr>
          <w:rFonts w:cs="Poppins"/>
          <w:spacing w:val="-6"/>
          <w:sz w:val="20"/>
          <w:szCs w:val="20"/>
        </w:rPr>
        <w:t>notice.</w:t>
      </w:r>
      <w:r w:rsidRPr="00945412">
        <w:rPr>
          <w:rFonts w:cs="Poppins"/>
          <w:spacing w:val="-19"/>
          <w:sz w:val="20"/>
          <w:szCs w:val="20"/>
        </w:rPr>
        <w:t xml:space="preserve"> </w:t>
      </w:r>
      <w:r w:rsidRPr="00945412">
        <w:rPr>
          <w:rFonts w:cs="Poppins"/>
          <w:spacing w:val="-6"/>
          <w:sz w:val="20"/>
          <w:szCs w:val="20"/>
        </w:rPr>
        <w:t xml:space="preserve">Where </w:t>
      </w:r>
      <w:r w:rsidRPr="00945412">
        <w:rPr>
          <w:rFonts w:cs="Poppins"/>
          <w:spacing w:val="-8"/>
          <w:sz w:val="20"/>
          <w:szCs w:val="20"/>
        </w:rPr>
        <w:t>circumstances</w:t>
      </w:r>
      <w:r w:rsidRPr="00945412">
        <w:rPr>
          <w:rFonts w:cs="Poppins"/>
          <w:spacing w:val="-20"/>
          <w:sz w:val="20"/>
          <w:szCs w:val="20"/>
        </w:rPr>
        <w:t xml:space="preserve"> </w:t>
      </w:r>
      <w:r w:rsidRPr="00945412">
        <w:rPr>
          <w:rFonts w:cs="Poppins"/>
          <w:spacing w:val="-8"/>
          <w:sz w:val="20"/>
          <w:szCs w:val="20"/>
        </w:rPr>
        <w:t>force</w:t>
      </w:r>
      <w:r w:rsidRPr="00945412">
        <w:rPr>
          <w:rFonts w:cs="Poppins"/>
          <w:spacing w:val="-20"/>
          <w:sz w:val="20"/>
          <w:szCs w:val="20"/>
        </w:rPr>
        <w:t xml:space="preserve"> </w:t>
      </w:r>
      <w:r w:rsidRPr="00945412">
        <w:rPr>
          <w:rFonts w:cs="Poppins"/>
          <w:spacing w:val="-8"/>
          <w:sz w:val="20"/>
          <w:szCs w:val="20"/>
        </w:rPr>
        <w:t>WIG</w:t>
      </w:r>
      <w:r w:rsidRPr="00945412">
        <w:rPr>
          <w:rFonts w:cs="Poppins"/>
          <w:spacing w:val="-20"/>
          <w:sz w:val="20"/>
          <w:szCs w:val="20"/>
        </w:rPr>
        <w:t xml:space="preserve"> </w:t>
      </w:r>
      <w:r w:rsidRPr="00945412">
        <w:rPr>
          <w:rFonts w:cs="Poppins"/>
          <w:spacing w:val="-8"/>
          <w:sz w:val="20"/>
          <w:szCs w:val="20"/>
        </w:rPr>
        <w:t>to</w:t>
      </w:r>
      <w:r w:rsidRPr="00945412">
        <w:rPr>
          <w:rFonts w:cs="Poppins"/>
          <w:spacing w:val="-20"/>
          <w:sz w:val="20"/>
          <w:szCs w:val="20"/>
        </w:rPr>
        <w:t xml:space="preserve"> </w:t>
      </w:r>
      <w:r w:rsidRPr="00945412">
        <w:rPr>
          <w:rFonts w:cs="Poppins"/>
          <w:spacing w:val="-8"/>
          <w:sz w:val="20"/>
          <w:szCs w:val="20"/>
        </w:rPr>
        <w:t>cancel</w:t>
      </w:r>
      <w:r w:rsidRPr="00945412">
        <w:rPr>
          <w:rFonts w:cs="Poppins"/>
          <w:spacing w:val="-20"/>
          <w:sz w:val="20"/>
          <w:szCs w:val="20"/>
        </w:rPr>
        <w:t xml:space="preserve"> </w:t>
      </w:r>
      <w:r w:rsidRPr="00945412">
        <w:rPr>
          <w:rFonts w:cs="Poppins"/>
          <w:spacing w:val="-8"/>
          <w:sz w:val="20"/>
          <w:szCs w:val="20"/>
        </w:rPr>
        <w:t>a</w:t>
      </w:r>
      <w:r w:rsidRPr="00945412">
        <w:rPr>
          <w:rFonts w:cs="Poppins"/>
          <w:spacing w:val="-20"/>
          <w:sz w:val="20"/>
          <w:szCs w:val="20"/>
        </w:rPr>
        <w:t xml:space="preserve"> </w:t>
      </w:r>
      <w:r w:rsidRPr="00945412">
        <w:rPr>
          <w:rFonts w:cs="Poppins"/>
          <w:spacing w:val="-8"/>
          <w:sz w:val="20"/>
          <w:szCs w:val="20"/>
        </w:rPr>
        <w:t>programme,</w:t>
      </w:r>
      <w:r w:rsidRPr="00945412">
        <w:rPr>
          <w:rFonts w:cs="Poppins"/>
          <w:spacing w:val="-20"/>
          <w:sz w:val="20"/>
          <w:szCs w:val="20"/>
        </w:rPr>
        <w:t xml:space="preserve"> </w:t>
      </w:r>
      <w:r w:rsidRPr="00945412">
        <w:rPr>
          <w:rFonts w:cs="Poppins"/>
          <w:spacing w:val="-8"/>
          <w:sz w:val="20"/>
          <w:szCs w:val="20"/>
        </w:rPr>
        <w:t>the</w:t>
      </w:r>
      <w:r w:rsidRPr="00945412">
        <w:rPr>
          <w:rFonts w:cs="Poppins"/>
          <w:spacing w:val="-20"/>
          <w:sz w:val="20"/>
          <w:szCs w:val="20"/>
        </w:rPr>
        <w:t xml:space="preserve"> </w:t>
      </w:r>
      <w:r w:rsidRPr="00945412">
        <w:rPr>
          <w:rFonts w:cs="Poppins"/>
          <w:spacing w:val="-8"/>
          <w:sz w:val="20"/>
          <w:szCs w:val="20"/>
        </w:rPr>
        <w:t>liability</w:t>
      </w:r>
      <w:r w:rsidRPr="00945412">
        <w:rPr>
          <w:rFonts w:cs="Poppins"/>
          <w:spacing w:val="-20"/>
          <w:sz w:val="20"/>
          <w:szCs w:val="20"/>
        </w:rPr>
        <w:t xml:space="preserve"> </w:t>
      </w:r>
      <w:r w:rsidRPr="00945412">
        <w:rPr>
          <w:rFonts w:cs="Poppins"/>
          <w:spacing w:val="-8"/>
          <w:sz w:val="20"/>
          <w:szCs w:val="20"/>
        </w:rPr>
        <w:t>of</w:t>
      </w:r>
      <w:r w:rsidRPr="00945412">
        <w:rPr>
          <w:rFonts w:cs="Poppins"/>
          <w:spacing w:val="-20"/>
          <w:sz w:val="20"/>
          <w:szCs w:val="20"/>
        </w:rPr>
        <w:t xml:space="preserve"> </w:t>
      </w:r>
      <w:r w:rsidRPr="00945412">
        <w:rPr>
          <w:rFonts w:cs="Poppins"/>
          <w:spacing w:val="-8"/>
          <w:sz w:val="20"/>
          <w:szCs w:val="20"/>
        </w:rPr>
        <w:t>WIG</w:t>
      </w:r>
      <w:r w:rsidRPr="00945412">
        <w:rPr>
          <w:rFonts w:cs="Poppins"/>
          <w:spacing w:val="-20"/>
          <w:sz w:val="20"/>
          <w:szCs w:val="20"/>
        </w:rPr>
        <w:t xml:space="preserve"> </w:t>
      </w:r>
      <w:r w:rsidRPr="00945412">
        <w:rPr>
          <w:rFonts w:cs="Poppins"/>
          <w:spacing w:val="-8"/>
          <w:sz w:val="20"/>
          <w:szCs w:val="20"/>
        </w:rPr>
        <w:t>shall</w:t>
      </w:r>
      <w:r w:rsidRPr="00945412">
        <w:rPr>
          <w:rFonts w:cs="Poppins"/>
          <w:spacing w:val="-20"/>
          <w:sz w:val="20"/>
          <w:szCs w:val="20"/>
        </w:rPr>
        <w:t xml:space="preserve"> </w:t>
      </w:r>
      <w:r w:rsidRPr="00945412">
        <w:rPr>
          <w:rFonts w:cs="Poppins"/>
          <w:spacing w:val="-8"/>
          <w:sz w:val="20"/>
          <w:szCs w:val="20"/>
        </w:rPr>
        <w:t>be</w:t>
      </w:r>
      <w:r w:rsidRPr="00945412">
        <w:rPr>
          <w:rFonts w:cs="Poppins"/>
          <w:spacing w:val="-20"/>
          <w:sz w:val="20"/>
          <w:szCs w:val="20"/>
        </w:rPr>
        <w:t xml:space="preserve"> </w:t>
      </w:r>
      <w:r w:rsidRPr="00945412">
        <w:rPr>
          <w:rFonts w:cs="Poppins"/>
          <w:spacing w:val="-8"/>
          <w:sz w:val="20"/>
          <w:szCs w:val="20"/>
        </w:rPr>
        <w:t>limited</w:t>
      </w:r>
      <w:r w:rsidRPr="00945412">
        <w:rPr>
          <w:rFonts w:cs="Poppins"/>
          <w:spacing w:val="-20"/>
          <w:sz w:val="20"/>
          <w:szCs w:val="20"/>
        </w:rPr>
        <w:t xml:space="preserve"> </w:t>
      </w:r>
      <w:r w:rsidRPr="00945412">
        <w:rPr>
          <w:rFonts w:cs="Poppins"/>
          <w:spacing w:val="-8"/>
          <w:sz w:val="20"/>
          <w:szCs w:val="20"/>
        </w:rPr>
        <w:t>to</w:t>
      </w:r>
      <w:r w:rsidRPr="00945412">
        <w:rPr>
          <w:rFonts w:cs="Poppins"/>
          <w:spacing w:val="-20"/>
          <w:sz w:val="20"/>
          <w:szCs w:val="20"/>
        </w:rPr>
        <w:t xml:space="preserve"> </w:t>
      </w:r>
      <w:r w:rsidRPr="00945412">
        <w:rPr>
          <w:rFonts w:cs="Poppins"/>
          <w:spacing w:val="-8"/>
          <w:sz w:val="20"/>
          <w:szCs w:val="20"/>
        </w:rPr>
        <w:t>a</w:t>
      </w:r>
      <w:r w:rsidRPr="00945412">
        <w:rPr>
          <w:rFonts w:cs="Poppins"/>
          <w:spacing w:val="-20"/>
          <w:sz w:val="20"/>
          <w:szCs w:val="20"/>
        </w:rPr>
        <w:t xml:space="preserve"> </w:t>
      </w:r>
      <w:r w:rsidRPr="00945412">
        <w:rPr>
          <w:rFonts w:cs="Poppins"/>
          <w:spacing w:val="-8"/>
          <w:sz w:val="20"/>
          <w:szCs w:val="20"/>
        </w:rPr>
        <w:t xml:space="preserve">refund </w:t>
      </w:r>
      <w:r w:rsidRPr="00945412">
        <w:rPr>
          <w:rFonts w:cs="Poppins"/>
          <w:spacing w:val="-6"/>
          <w:sz w:val="20"/>
          <w:szCs w:val="20"/>
        </w:rPr>
        <w:t>of</w:t>
      </w:r>
      <w:r w:rsidRPr="00945412">
        <w:rPr>
          <w:rFonts w:cs="Poppins"/>
          <w:spacing w:val="-20"/>
          <w:sz w:val="20"/>
          <w:szCs w:val="20"/>
        </w:rPr>
        <w:t xml:space="preserve"> </w:t>
      </w:r>
      <w:r w:rsidRPr="00945412">
        <w:rPr>
          <w:rFonts w:cs="Poppins"/>
          <w:spacing w:val="-6"/>
          <w:sz w:val="20"/>
          <w:szCs w:val="20"/>
        </w:rPr>
        <w:t>any</w:t>
      </w:r>
      <w:r w:rsidRPr="00945412">
        <w:rPr>
          <w:rFonts w:cs="Poppins"/>
          <w:spacing w:val="-20"/>
          <w:sz w:val="20"/>
          <w:szCs w:val="20"/>
        </w:rPr>
        <w:t xml:space="preserve"> </w:t>
      </w:r>
      <w:r w:rsidRPr="00945412">
        <w:rPr>
          <w:rFonts w:cs="Poppins"/>
          <w:spacing w:val="-6"/>
          <w:sz w:val="20"/>
          <w:szCs w:val="20"/>
        </w:rPr>
        <w:t>fees</w:t>
      </w:r>
      <w:r w:rsidRPr="00945412">
        <w:rPr>
          <w:rFonts w:cs="Poppins"/>
          <w:spacing w:val="-20"/>
          <w:sz w:val="20"/>
          <w:szCs w:val="20"/>
        </w:rPr>
        <w:t xml:space="preserve"> </w:t>
      </w:r>
      <w:r w:rsidRPr="00945412">
        <w:rPr>
          <w:rFonts w:cs="Poppins"/>
          <w:spacing w:val="-6"/>
          <w:sz w:val="20"/>
          <w:szCs w:val="20"/>
        </w:rPr>
        <w:t>paid</w:t>
      </w:r>
      <w:r w:rsidRPr="00945412">
        <w:rPr>
          <w:rFonts w:cs="Poppins"/>
          <w:spacing w:val="-20"/>
          <w:sz w:val="20"/>
          <w:szCs w:val="20"/>
        </w:rPr>
        <w:t xml:space="preserve"> </w:t>
      </w:r>
      <w:r w:rsidRPr="00945412">
        <w:rPr>
          <w:rFonts w:cs="Poppins"/>
          <w:spacing w:val="-6"/>
          <w:sz w:val="20"/>
          <w:szCs w:val="20"/>
        </w:rPr>
        <w:t>for</w:t>
      </w:r>
      <w:r w:rsidRPr="00945412">
        <w:rPr>
          <w:rFonts w:cs="Poppins"/>
          <w:spacing w:val="-20"/>
          <w:sz w:val="20"/>
          <w:szCs w:val="20"/>
        </w:rPr>
        <w:t xml:space="preserve"> </w:t>
      </w:r>
      <w:r w:rsidRPr="00945412">
        <w:rPr>
          <w:rFonts w:cs="Poppins"/>
          <w:spacing w:val="-6"/>
          <w:sz w:val="20"/>
          <w:szCs w:val="20"/>
        </w:rPr>
        <w:t>that</w:t>
      </w:r>
      <w:r w:rsidRPr="00945412">
        <w:rPr>
          <w:rFonts w:cs="Poppins"/>
          <w:spacing w:val="-20"/>
          <w:sz w:val="20"/>
          <w:szCs w:val="20"/>
        </w:rPr>
        <w:t xml:space="preserve"> </w:t>
      </w:r>
      <w:proofErr w:type="gramStart"/>
      <w:r w:rsidRPr="00945412">
        <w:rPr>
          <w:rFonts w:cs="Poppins"/>
          <w:spacing w:val="-6"/>
          <w:sz w:val="20"/>
          <w:szCs w:val="20"/>
        </w:rPr>
        <w:t>particular</w:t>
      </w:r>
      <w:r w:rsidRPr="00945412">
        <w:rPr>
          <w:rFonts w:cs="Poppins"/>
          <w:spacing w:val="-20"/>
          <w:sz w:val="20"/>
          <w:szCs w:val="20"/>
        </w:rPr>
        <w:t xml:space="preserve"> </w:t>
      </w:r>
      <w:r w:rsidRPr="00945412">
        <w:rPr>
          <w:rFonts w:cs="Poppins"/>
          <w:spacing w:val="-6"/>
          <w:sz w:val="20"/>
          <w:szCs w:val="20"/>
        </w:rPr>
        <w:t>programme</w:t>
      </w:r>
      <w:proofErr w:type="gramEnd"/>
      <w:r w:rsidRPr="00945412">
        <w:rPr>
          <w:rFonts w:cs="Poppins"/>
          <w:spacing w:val="-6"/>
          <w:sz w:val="20"/>
          <w:szCs w:val="20"/>
        </w:rPr>
        <w:t>.</w:t>
      </w:r>
      <w:r w:rsidRPr="00945412">
        <w:rPr>
          <w:rFonts w:cs="Poppins"/>
          <w:spacing w:val="-20"/>
          <w:sz w:val="20"/>
          <w:szCs w:val="20"/>
        </w:rPr>
        <w:t xml:space="preserve"> </w:t>
      </w:r>
      <w:r w:rsidRPr="00945412">
        <w:rPr>
          <w:rFonts w:cs="Poppins"/>
          <w:spacing w:val="-6"/>
          <w:sz w:val="20"/>
          <w:szCs w:val="20"/>
        </w:rPr>
        <w:t>WIG</w:t>
      </w:r>
      <w:r w:rsidRPr="00945412">
        <w:rPr>
          <w:rFonts w:cs="Poppins"/>
          <w:spacing w:val="-20"/>
          <w:sz w:val="20"/>
          <w:szCs w:val="20"/>
        </w:rPr>
        <w:t xml:space="preserve"> </w:t>
      </w:r>
      <w:r w:rsidRPr="00945412">
        <w:rPr>
          <w:rFonts w:cs="Poppins"/>
          <w:spacing w:val="-6"/>
          <w:sz w:val="20"/>
          <w:szCs w:val="20"/>
        </w:rPr>
        <w:t>is</w:t>
      </w:r>
      <w:r w:rsidRPr="00945412">
        <w:rPr>
          <w:rFonts w:cs="Poppins"/>
          <w:spacing w:val="-20"/>
          <w:sz w:val="20"/>
          <w:szCs w:val="20"/>
        </w:rPr>
        <w:t xml:space="preserve"> </w:t>
      </w:r>
      <w:r w:rsidRPr="00945412">
        <w:rPr>
          <w:rFonts w:cs="Poppins"/>
          <w:spacing w:val="-6"/>
          <w:sz w:val="20"/>
          <w:szCs w:val="20"/>
        </w:rPr>
        <w:t>not</w:t>
      </w:r>
      <w:r w:rsidRPr="00945412">
        <w:rPr>
          <w:rFonts w:cs="Poppins"/>
          <w:spacing w:val="-20"/>
          <w:sz w:val="20"/>
          <w:szCs w:val="20"/>
        </w:rPr>
        <w:t xml:space="preserve"> </w:t>
      </w:r>
      <w:r w:rsidRPr="00945412">
        <w:rPr>
          <w:rFonts w:cs="Poppins"/>
          <w:spacing w:val="-6"/>
          <w:sz w:val="20"/>
          <w:szCs w:val="20"/>
        </w:rPr>
        <w:t>liable</w:t>
      </w:r>
      <w:r w:rsidRPr="00945412">
        <w:rPr>
          <w:rFonts w:cs="Poppins"/>
          <w:spacing w:val="-20"/>
          <w:sz w:val="20"/>
          <w:szCs w:val="20"/>
        </w:rPr>
        <w:t xml:space="preserve"> </w:t>
      </w:r>
      <w:r w:rsidRPr="00945412">
        <w:rPr>
          <w:rFonts w:cs="Poppins"/>
          <w:spacing w:val="-6"/>
          <w:sz w:val="20"/>
          <w:szCs w:val="20"/>
        </w:rPr>
        <w:t>for</w:t>
      </w:r>
      <w:r w:rsidRPr="00945412">
        <w:rPr>
          <w:rFonts w:cs="Poppins"/>
          <w:spacing w:val="-20"/>
          <w:sz w:val="20"/>
          <w:szCs w:val="20"/>
        </w:rPr>
        <w:t xml:space="preserve"> </w:t>
      </w:r>
      <w:r w:rsidRPr="00945412">
        <w:rPr>
          <w:rFonts w:cs="Poppins"/>
          <w:spacing w:val="-6"/>
          <w:sz w:val="20"/>
          <w:szCs w:val="20"/>
        </w:rPr>
        <w:t>any</w:t>
      </w:r>
      <w:r w:rsidRPr="00945412">
        <w:rPr>
          <w:rFonts w:cs="Poppins"/>
          <w:spacing w:val="-20"/>
          <w:sz w:val="20"/>
          <w:szCs w:val="20"/>
        </w:rPr>
        <w:t xml:space="preserve"> </w:t>
      </w:r>
      <w:r w:rsidRPr="00945412">
        <w:rPr>
          <w:rFonts w:cs="Poppins"/>
          <w:spacing w:val="-6"/>
          <w:sz w:val="20"/>
          <w:szCs w:val="20"/>
        </w:rPr>
        <w:t>consequential</w:t>
      </w:r>
      <w:r w:rsidRPr="00945412">
        <w:rPr>
          <w:rFonts w:cs="Poppins"/>
          <w:spacing w:val="-20"/>
          <w:sz w:val="20"/>
          <w:szCs w:val="20"/>
        </w:rPr>
        <w:t xml:space="preserve"> </w:t>
      </w:r>
      <w:r w:rsidRPr="00945412">
        <w:rPr>
          <w:rFonts w:cs="Poppins"/>
          <w:spacing w:val="-6"/>
          <w:sz w:val="20"/>
          <w:szCs w:val="20"/>
        </w:rPr>
        <w:t>loss.</w:t>
      </w:r>
    </w:p>
    <w:p w14:paraId="0D13D4E2" w14:textId="77777777" w:rsidR="00C44B37" w:rsidRPr="00945412" w:rsidRDefault="00C44B37" w:rsidP="00945412">
      <w:pPr>
        <w:pStyle w:val="ListParagraph"/>
        <w:widowControl w:val="0"/>
        <w:numPr>
          <w:ilvl w:val="0"/>
          <w:numId w:val="9"/>
        </w:numPr>
        <w:tabs>
          <w:tab w:val="left" w:pos="426"/>
          <w:tab w:val="left" w:pos="902"/>
          <w:tab w:val="left" w:pos="6379"/>
        </w:tabs>
        <w:autoSpaceDE w:val="0"/>
        <w:autoSpaceDN w:val="0"/>
        <w:spacing w:before="271" w:after="0" w:line="252" w:lineRule="auto"/>
        <w:ind w:right="120"/>
        <w:contextualSpacing w:val="0"/>
        <w:rPr>
          <w:rFonts w:cs="Poppins"/>
          <w:sz w:val="20"/>
          <w:szCs w:val="20"/>
        </w:rPr>
      </w:pPr>
      <w:r w:rsidRPr="00945412">
        <w:rPr>
          <w:rFonts w:cs="Poppins"/>
          <w:spacing w:val="-8"/>
          <w:sz w:val="20"/>
          <w:szCs w:val="20"/>
        </w:rPr>
        <w:t xml:space="preserve">This programme takes a collaborative approach. The programmes outcomes and success </w:t>
      </w:r>
      <w:proofErr w:type="gramStart"/>
      <w:r w:rsidRPr="00945412">
        <w:rPr>
          <w:rFonts w:cs="Poppins"/>
          <w:spacing w:val="-8"/>
          <w:sz w:val="20"/>
          <w:szCs w:val="20"/>
        </w:rPr>
        <w:t>relies</w:t>
      </w:r>
      <w:proofErr w:type="gramEnd"/>
      <w:r w:rsidRPr="00945412">
        <w:rPr>
          <w:rFonts w:cs="Poppins"/>
          <w:spacing w:val="-8"/>
          <w:sz w:val="20"/>
          <w:szCs w:val="20"/>
        </w:rPr>
        <w:t xml:space="preserve"> on the full commitment and participation of each individual in the cohort, as much as the </w:t>
      </w:r>
      <w:r w:rsidRPr="00945412">
        <w:rPr>
          <w:rFonts w:cs="Poppins"/>
          <w:spacing w:val="-10"/>
          <w:sz w:val="20"/>
          <w:szCs w:val="20"/>
        </w:rPr>
        <w:t>input</w:t>
      </w:r>
      <w:r w:rsidRPr="00945412">
        <w:rPr>
          <w:rFonts w:cs="Poppins"/>
          <w:spacing w:val="-8"/>
          <w:sz w:val="20"/>
          <w:szCs w:val="20"/>
        </w:rPr>
        <w:t xml:space="preserve"> </w:t>
      </w:r>
      <w:r w:rsidRPr="00945412">
        <w:rPr>
          <w:rFonts w:cs="Poppins"/>
          <w:spacing w:val="-10"/>
          <w:sz w:val="20"/>
          <w:szCs w:val="20"/>
        </w:rPr>
        <w:t>and</w:t>
      </w:r>
      <w:r w:rsidRPr="00945412">
        <w:rPr>
          <w:rFonts w:cs="Poppins"/>
          <w:spacing w:val="-8"/>
          <w:sz w:val="20"/>
          <w:szCs w:val="20"/>
        </w:rPr>
        <w:t xml:space="preserve"> </w:t>
      </w:r>
      <w:r w:rsidRPr="00945412">
        <w:rPr>
          <w:rFonts w:cs="Poppins"/>
          <w:spacing w:val="-10"/>
          <w:sz w:val="20"/>
          <w:szCs w:val="20"/>
        </w:rPr>
        <w:t>expertise</w:t>
      </w:r>
      <w:r w:rsidRPr="00945412">
        <w:rPr>
          <w:rFonts w:cs="Poppins"/>
          <w:spacing w:val="-8"/>
          <w:sz w:val="20"/>
          <w:szCs w:val="20"/>
        </w:rPr>
        <w:t xml:space="preserve"> </w:t>
      </w:r>
      <w:r w:rsidRPr="00945412">
        <w:rPr>
          <w:rFonts w:cs="Poppins"/>
          <w:spacing w:val="-10"/>
          <w:sz w:val="20"/>
          <w:szCs w:val="20"/>
        </w:rPr>
        <w:t>of</w:t>
      </w:r>
      <w:r w:rsidRPr="00945412">
        <w:rPr>
          <w:rFonts w:cs="Poppins"/>
          <w:spacing w:val="-8"/>
          <w:sz w:val="20"/>
          <w:szCs w:val="20"/>
        </w:rPr>
        <w:t xml:space="preserve"> </w:t>
      </w:r>
      <w:r w:rsidRPr="00945412">
        <w:rPr>
          <w:rFonts w:cs="Poppins"/>
          <w:sz w:val="20"/>
          <w:szCs w:val="20"/>
        </w:rPr>
        <w:t>facilitators</w:t>
      </w:r>
      <w:r w:rsidRPr="00945412">
        <w:rPr>
          <w:rFonts w:cs="Poppins"/>
          <w:spacing w:val="-10"/>
          <w:sz w:val="20"/>
          <w:szCs w:val="20"/>
        </w:rPr>
        <w:t xml:space="preserve"> and speakers</w:t>
      </w:r>
      <w:r w:rsidRPr="00945412">
        <w:rPr>
          <w:rFonts w:cs="Poppins"/>
          <w:sz w:val="20"/>
          <w:szCs w:val="20"/>
        </w:rPr>
        <w:t>. The expectation of full participation, engagement, and commitment to all module dates, forms part of this agreement.</w:t>
      </w:r>
    </w:p>
    <w:tbl>
      <w:tblPr>
        <w:tblStyle w:val="TableGrid"/>
        <w:tblpPr w:leftFromText="180" w:rightFromText="180" w:vertAnchor="text" w:horzAnchor="margin" w:tblpXSpec="right" w:tblpY="537"/>
        <w:tblW w:w="0" w:type="auto"/>
        <w:tblLook w:val="04A0" w:firstRow="1" w:lastRow="0" w:firstColumn="1" w:lastColumn="0" w:noHBand="0" w:noVBand="1"/>
      </w:tblPr>
      <w:tblGrid>
        <w:gridCol w:w="753"/>
      </w:tblGrid>
      <w:tr w:rsidR="00596C45" w14:paraId="52C0ABAE" w14:textId="77777777" w:rsidTr="00596C45">
        <w:trPr>
          <w:trHeight w:val="92"/>
        </w:trPr>
        <w:tc>
          <w:tcPr>
            <w:tcW w:w="753" w:type="dxa"/>
          </w:tcPr>
          <w:p w14:paraId="6C09E5C5" w14:textId="77777777" w:rsidR="00596C45" w:rsidRDefault="00596C45" w:rsidP="00596C45">
            <w:pPr>
              <w:pStyle w:val="BodyText"/>
              <w:tabs>
                <w:tab w:val="left" w:pos="6379"/>
              </w:tabs>
              <w:spacing w:before="219" w:line="252" w:lineRule="auto"/>
              <w:ind w:right="120"/>
              <w:rPr>
                <w:rFonts w:ascii="Poppins" w:hAnsi="Poppins" w:cs="Poppins"/>
                <w:spacing w:val="-6"/>
                <w:sz w:val="20"/>
                <w:szCs w:val="20"/>
              </w:rPr>
            </w:pPr>
          </w:p>
        </w:tc>
      </w:tr>
    </w:tbl>
    <w:p w14:paraId="301CCAAE" w14:textId="77777777" w:rsidR="00596C45" w:rsidRPr="00596C45" w:rsidRDefault="00C44B37" w:rsidP="00945412">
      <w:pPr>
        <w:pStyle w:val="BodyText"/>
        <w:numPr>
          <w:ilvl w:val="0"/>
          <w:numId w:val="9"/>
        </w:numPr>
        <w:tabs>
          <w:tab w:val="left" w:pos="6379"/>
        </w:tabs>
        <w:spacing w:before="219" w:line="252" w:lineRule="auto"/>
        <w:ind w:right="120"/>
        <w:rPr>
          <w:rFonts w:ascii="Poppins" w:hAnsi="Poppins" w:cs="Poppins"/>
          <w:spacing w:val="-6"/>
          <w:sz w:val="20"/>
          <w:szCs w:val="20"/>
        </w:rPr>
      </w:pPr>
      <w:r w:rsidRPr="00945412">
        <w:rPr>
          <w:rFonts w:ascii="Poppins" w:hAnsi="Poppins" w:cs="Poppins"/>
          <w:spacing w:val="-8"/>
          <w:sz w:val="20"/>
          <w:szCs w:val="20"/>
        </w:rPr>
        <w:t>I</w:t>
      </w:r>
      <w:r w:rsidRPr="00945412">
        <w:rPr>
          <w:rFonts w:ascii="Poppins" w:hAnsi="Poppins" w:cs="Poppins"/>
          <w:spacing w:val="-17"/>
          <w:sz w:val="20"/>
          <w:szCs w:val="20"/>
        </w:rPr>
        <w:t xml:space="preserve"> </w:t>
      </w:r>
      <w:r w:rsidRPr="00945412">
        <w:rPr>
          <w:rFonts w:ascii="Poppins" w:hAnsi="Poppins" w:cs="Poppins"/>
          <w:spacing w:val="-8"/>
          <w:sz w:val="20"/>
          <w:szCs w:val="20"/>
        </w:rPr>
        <w:t>have</w:t>
      </w:r>
      <w:r w:rsidRPr="00945412">
        <w:rPr>
          <w:rFonts w:ascii="Poppins" w:hAnsi="Poppins" w:cs="Poppins"/>
          <w:spacing w:val="-17"/>
          <w:sz w:val="20"/>
          <w:szCs w:val="20"/>
        </w:rPr>
        <w:t xml:space="preserve"> </w:t>
      </w:r>
      <w:r w:rsidRPr="00945412">
        <w:rPr>
          <w:rFonts w:ascii="Poppins" w:hAnsi="Poppins" w:cs="Poppins"/>
          <w:spacing w:val="-8"/>
          <w:sz w:val="20"/>
          <w:szCs w:val="20"/>
        </w:rPr>
        <w:t>read</w:t>
      </w:r>
      <w:r w:rsidRPr="00945412">
        <w:rPr>
          <w:rFonts w:ascii="Poppins" w:hAnsi="Poppins" w:cs="Poppins"/>
          <w:spacing w:val="-17"/>
          <w:sz w:val="20"/>
          <w:szCs w:val="20"/>
        </w:rPr>
        <w:t xml:space="preserve"> </w:t>
      </w:r>
      <w:r w:rsidRPr="00945412">
        <w:rPr>
          <w:rFonts w:ascii="Poppins" w:hAnsi="Poppins" w:cs="Poppins"/>
          <w:spacing w:val="-8"/>
          <w:sz w:val="20"/>
          <w:szCs w:val="20"/>
        </w:rPr>
        <w:t>the</w:t>
      </w:r>
      <w:r w:rsidRPr="00945412">
        <w:rPr>
          <w:rFonts w:ascii="Poppins" w:hAnsi="Poppins" w:cs="Poppins"/>
          <w:spacing w:val="-17"/>
          <w:sz w:val="20"/>
          <w:szCs w:val="20"/>
        </w:rPr>
        <w:t xml:space="preserve"> </w:t>
      </w:r>
      <w:r w:rsidRPr="00945412">
        <w:rPr>
          <w:rFonts w:ascii="Poppins" w:hAnsi="Poppins" w:cs="Poppins"/>
          <w:spacing w:val="-8"/>
          <w:sz w:val="20"/>
          <w:szCs w:val="20"/>
        </w:rPr>
        <w:t>terms</w:t>
      </w:r>
      <w:r w:rsidRPr="00945412">
        <w:rPr>
          <w:rFonts w:ascii="Poppins" w:hAnsi="Poppins" w:cs="Poppins"/>
          <w:spacing w:val="-17"/>
          <w:sz w:val="20"/>
          <w:szCs w:val="20"/>
        </w:rPr>
        <w:t xml:space="preserve"> </w:t>
      </w:r>
      <w:r w:rsidRPr="00945412">
        <w:rPr>
          <w:rFonts w:ascii="Poppins" w:hAnsi="Poppins" w:cs="Poppins"/>
          <w:spacing w:val="-8"/>
          <w:sz w:val="20"/>
          <w:szCs w:val="20"/>
        </w:rPr>
        <w:t>and</w:t>
      </w:r>
      <w:r w:rsidRPr="00945412">
        <w:rPr>
          <w:rFonts w:ascii="Poppins" w:hAnsi="Poppins" w:cs="Poppins"/>
          <w:spacing w:val="-17"/>
          <w:sz w:val="20"/>
          <w:szCs w:val="20"/>
        </w:rPr>
        <w:t xml:space="preserve"> </w:t>
      </w:r>
      <w:r w:rsidRPr="00945412">
        <w:rPr>
          <w:rFonts w:ascii="Poppins" w:hAnsi="Poppins" w:cs="Poppins"/>
          <w:spacing w:val="-8"/>
          <w:sz w:val="20"/>
          <w:szCs w:val="20"/>
        </w:rPr>
        <w:t>conditions</w:t>
      </w:r>
      <w:r w:rsidRPr="00945412">
        <w:rPr>
          <w:rFonts w:ascii="Poppins" w:hAnsi="Poppins" w:cs="Poppins"/>
          <w:spacing w:val="-17"/>
          <w:sz w:val="20"/>
          <w:szCs w:val="20"/>
        </w:rPr>
        <w:t xml:space="preserve"> </w:t>
      </w:r>
      <w:r w:rsidRPr="00945412">
        <w:rPr>
          <w:rFonts w:ascii="Poppins" w:hAnsi="Poppins" w:cs="Poppins"/>
          <w:spacing w:val="-8"/>
          <w:sz w:val="20"/>
          <w:szCs w:val="20"/>
        </w:rPr>
        <w:t>and</w:t>
      </w:r>
      <w:r w:rsidRPr="00945412">
        <w:rPr>
          <w:rFonts w:ascii="Poppins" w:hAnsi="Poppins" w:cs="Poppins"/>
          <w:spacing w:val="-29"/>
          <w:sz w:val="20"/>
          <w:szCs w:val="20"/>
        </w:rPr>
        <w:t xml:space="preserve"> </w:t>
      </w:r>
      <w:r w:rsidRPr="00945412">
        <w:rPr>
          <w:rFonts w:ascii="Poppins" w:hAnsi="Poppins" w:cs="Poppins"/>
          <w:spacing w:val="-8"/>
          <w:sz w:val="20"/>
          <w:szCs w:val="20"/>
        </w:rPr>
        <w:t>agree</w:t>
      </w:r>
      <w:r w:rsidRPr="00945412">
        <w:rPr>
          <w:rFonts w:ascii="Poppins" w:hAnsi="Poppins" w:cs="Poppins"/>
          <w:spacing w:val="-17"/>
          <w:sz w:val="20"/>
          <w:szCs w:val="20"/>
        </w:rPr>
        <w:t xml:space="preserve"> </w:t>
      </w:r>
      <w:r w:rsidRPr="00945412">
        <w:rPr>
          <w:rFonts w:ascii="Poppins" w:hAnsi="Poppins" w:cs="Poppins"/>
          <w:spacing w:val="-8"/>
          <w:sz w:val="20"/>
          <w:szCs w:val="20"/>
        </w:rPr>
        <w:t>to</w:t>
      </w:r>
      <w:r w:rsidRPr="00945412">
        <w:rPr>
          <w:rFonts w:ascii="Poppins" w:hAnsi="Poppins" w:cs="Poppins"/>
          <w:spacing w:val="-17"/>
          <w:sz w:val="20"/>
          <w:szCs w:val="20"/>
        </w:rPr>
        <w:t xml:space="preserve"> </w:t>
      </w:r>
      <w:r w:rsidRPr="00945412">
        <w:rPr>
          <w:rFonts w:ascii="Poppins" w:hAnsi="Poppins" w:cs="Poppins"/>
          <w:spacing w:val="-8"/>
          <w:sz w:val="20"/>
          <w:szCs w:val="20"/>
        </w:rPr>
        <w:t>the</w:t>
      </w:r>
      <w:r w:rsidRPr="00945412">
        <w:rPr>
          <w:rFonts w:ascii="Poppins" w:hAnsi="Poppins" w:cs="Poppins"/>
          <w:spacing w:val="-17"/>
          <w:sz w:val="20"/>
          <w:szCs w:val="20"/>
        </w:rPr>
        <w:t xml:space="preserve"> </w:t>
      </w:r>
      <w:r w:rsidRPr="00945412">
        <w:rPr>
          <w:rFonts w:ascii="Poppins" w:hAnsi="Poppins" w:cs="Poppins"/>
          <w:spacing w:val="-8"/>
          <w:sz w:val="20"/>
          <w:szCs w:val="20"/>
        </w:rPr>
        <w:t>terms</w:t>
      </w:r>
      <w:r w:rsidRPr="00945412">
        <w:rPr>
          <w:rFonts w:ascii="Poppins" w:hAnsi="Poppins" w:cs="Poppins"/>
          <w:spacing w:val="-17"/>
          <w:sz w:val="20"/>
          <w:szCs w:val="20"/>
        </w:rPr>
        <w:t xml:space="preserve"> </w:t>
      </w:r>
      <w:r w:rsidRPr="00945412">
        <w:rPr>
          <w:rFonts w:ascii="Poppins" w:hAnsi="Poppins" w:cs="Poppins"/>
          <w:spacing w:val="-8"/>
          <w:sz w:val="20"/>
          <w:szCs w:val="20"/>
        </w:rPr>
        <w:t>stated.</w:t>
      </w:r>
      <w:r w:rsidRPr="00945412">
        <w:rPr>
          <w:rFonts w:ascii="Poppins" w:hAnsi="Poppins" w:cs="Poppins"/>
          <w:spacing w:val="-17"/>
          <w:sz w:val="20"/>
          <w:szCs w:val="20"/>
        </w:rPr>
        <w:t xml:space="preserve"> </w:t>
      </w:r>
      <w:r w:rsidRPr="00945412">
        <w:rPr>
          <w:rFonts w:ascii="Poppins" w:hAnsi="Poppins" w:cs="Poppins"/>
          <w:spacing w:val="-8"/>
          <w:sz w:val="20"/>
          <w:szCs w:val="20"/>
        </w:rPr>
        <w:t>I</w:t>
      </w:r>
      <w:r w:rsidRPr="00945412">
        <w:rPr>
          <w:rFonts w:ascii="Poppins" w:hAnsi="Poppins" w:cs="Poppins"/>
          <w:spacing w:val="-17"/>
          <w:sz w:val="20"/>
          <w:szCs w:val="20"/>
        </w:rPr>
        <w:t xml:space="preserve"> </w:t>
      </w:r>
      <w:r w:rsidRPr="00945412">
        <w:rPr>
          <w:rFonts w:ascii="Poppins" w:hAnsi="Poppins" w:cs="Poppins"/>
          <w:spacing w:val="-8"/>
          <w:sz w:val="20"/>
          <w:szCs w:val="20"/>
        </w:rPr>
        <w:t>also</w:t>
      </w:r>
      <w:r w:rsidRPr="00945412">
        <w:rPr>
          <w:rFonts w:ascii="Poppins" w:hAnsi="Poppins" w:cs="Poppins"/>
          <w:spacing w:val="-17"/>
          <w:sz w:val="20"/>
          <w:szCs w:val="20"/>
        </w:rPr>
        <w:t xml:space="preserve"> </w:t>
      </w:r>
      <w:r w:rsidRPr="00945412">
        <w:rPr>
          <w:rFonts w:ascii="Poppins" w:hAnsi="Poppins" w:cs="Poppins"/>
          <w:spacing w:val="-8"/>
          <w:sz w:val="20"/>
          <w:szCs w:val="20"/>
        </w:rPr>
        <w:t>confirm</w:t>
      </w:r>
      <w:r w:rsidRPr="00945412">
        <w:rPr>
          <w:rFonts w:ascii="Poppins" w:hAnsi="Poppins" w:cs="Poppins"/>
          <w:spacing w:val="-17"/>
          <w:sz w:val="20"/>
          <w:szCs w:val="20"/>
        </w:rPr>
        <w:t xml:space="preserve"> </w:t>
      </w:r>
      <w:r w:rsidRPr="00945412">
        <w:rPr>
          <w:rFonts w:ascii="Poppins" w:hAnsi="Poppins" w:cs="Poppins"/>
          <w:spacing w:val="-8"/>
          <w:sz w:val="20"/>
          <w:szCs w:val="20"/>
        </w:rPr>
        <w:t>I</w:t>
      </w:r>
      <w:r w:rsidRPr="00945412">
        <w:rPr>
          <w:rFonts w:ascii="Poppins" w:hAnsi="Poppins" w:cs="Poppins"/>
          <w:spacing w:val="-17"/>
          <w:sz w:val="20"/>
          <w:szCs w:val="20"/>
        </w:rPr>
        <w:t xml:space="preserve"> </w:t>
      </w:r>
      <w:r w:rsidRPr="00945412">
        <w:rPr>
          <w:rFonts w:ascii="Poppins" w:hAnsi="Poppins" w:cs="Poppins"/>
          <w:spacing w:val="-8"/>
          <w:sz w:val="20"/>
          <w:szCs w:val="20"/>
        </w:rPr>
        <w:t>have</w:t>
      </w:r>
      <w:r w:rsidRPr="00945412">
        <w:rPr>
          <w:rFonts w:ascii="Poppins" w:hAnsi="Poppins" w:cs="Poppins"/>
          <w:spacing w:val="-17"/>
          <w:sz w:val="20"/>
          <w:szCs w:val="20"/>
        </w:rPr>
        <w:t xml:space="preserve"> </w:t>
      </w:r>
      <w:r w:rsidRPr="00945412">
        <w:rPr>
          <w:rFonts w:ascii="Poppins" w:hAnsi="Poppins" w:cs="Poppins"/>
          <w:spacing w:val="-8"/>
          <w:sz w:val="20"/>
          <w:szCs w:val="20"/>
        </w:rPr>
        <w:t>read</w:t>
      </w:r>
      <w:r w:rsidRPr="00945412">
        <w:rPr>
          <w:rFonts w:ascii="Poppins" w:hAnsi="Poppins" w:cs="Poppins"/>
          <w:spacing w:val="-28"/>
          <w:sz w:val="20"/>
          <w:szCs w:val="20"/>
        </w:rPr>
        <w:t xml:space="preserve"> </w:t>
      </w:r>
      <w:r w:rsidRPr="00945412">
        <w:rPr>
          <w:rFonts w:ascii="Poppins" w:hAnsi="Poppins" w:cs="Poppins"/>
          <w:spacing w:val="-8"/>
          <w:sz w:val="20"/>
          <w:szCs w:val="20"/>
        </w:rPr>
        <w:t xml:space="preserve">and </w:t>
      </w:r>
      <w:r w:rsidRPr="00945412">
        <w:rPr>
          <w:rFonts w:ascii="Poppins" w:hAnsi="Poppins" w:cs="Poppins"/>
          <w:spacing w:val="-6"/>
          <w:sz w:val="20"/>
          <w:szCs w:val="20"/>
        </w:rPr>
        <w:t>agreed</w:t>
      </w:r>
      <w:r w:rsidRPr="00945412">
        <w:rPr>
          <w:rFonts w:ascii="Poppins" w:hAnsi="Poppins" w:cs="Poppins"/>
          <w:spacing w:val="-18"/>
          <w:sz w:val="20"/>
          <w:szCs w:val="20"/>
        </w:rPr>
        <w:t xml:space="preserve"> </w:t>
      </w:r>
      <w:r w:rsidRPr="00945412">
        <w:rPr>
          <w:rFonts w:ascii="Poppins" w:hAnsi="Poppins" w:cs="Poppins"/>
          <w:spacing w:val="-6"/>
          <w:sz w:val="20"/>
          <w:szCs w:val="20"/>
        </w:rPr>
        <w:t>to</w:t>
      </w:r>
      <w:r w:rsidRPr="00945412">
        <w:rPr>
          <w:rFonts w:ascii="Poppins" w:hAnsi="Poppins" w:cs="Poppins"/>
          <w:spacing w:val="-17"/>
          <w:sz w:val="20"/>
          <w:szCs w:val="20"/>
        </w:rPr>
        <w:t xml:space="preserve"> </w:t>
      </w:r>
      <w:r w:rsidRPr="00945412">
        <w:rPr>
          <w:rFonts w:ascii="Poppins" w:hAnsi="Poppins" w:cs="Poppins"/>
          <w:spacing w:val="-6"/>
          <w:sz w:val="20"/>
          <w:szCs w:val="20"/>
        </w:rPr>
        <w:t>be</w:t>
      </w:r>
      <w:r w:rsidRPr="00945412">
        <w:rPr>
          <w:rFonts w:ascii="Poppins" w:hAnsi="Poppins" w:cs="Poppins"/>
          <w:spacing w:val="-17"/>
          <w:sz w:val="20"/>
          <w:szCs w:val="20"/>
        </w:rPr>
        <w:t xml:space="preserve"> </w:t>
      </w:r>
      <w:r w:rsidRPr="00945412">
        <w:rPr>
          <w:rFonts w:ascii="Poppins" w:hAnsi="Poppins" w:cs="Poppins"/>
          <w:spacing w:val="-6"/>
          <w:sz w:val="20"/>
          <w:szCs w:val="20"/>
        </w:rPr>
        <w:t>available</w:t>
      </w:r>
      <w:r w:rsidRPr="00945412">
        <w:rPr>
          <w:rFonts w:ascii="Poppins" w:hAnsi="Poppins" w:cs="Poppins"/>
          <w:spacing w:val="-17"/>
          <w:sz w:val="20"/>
          <w:szCs w:val="20"/>
        </w:rPr>
        <w:t xml:space="preserve"> </w:t>
      </w:r>
      <w:r w:rsidRPr="00945412">
        <w:rPr>
          <w:rFonts w:ascii="Poppins" w:hAnsi="Poppins" w:cs="Poppins"/>
          <w:spacing w:val="-6"/>
          <w:sz w:val="20"/>
          <w:szCs w:val="20"/>
        </w:rPr>
        <w:t>on</w:t>
      </w:r>
      <w:r w:rsidRPr="00945412">
        <w:rPr>
          <w:rFonts w:ascii="Poppins" w:hAnsi="Poppins" w:cs="Poppins"/>
          <w:spacing w:val="-26"/>
          <w:sz w:val="20"/>
          <w:szCs w:val="20"/>
        </w:rPr>
        <w:t xml:space="preserve"> </w:t>
      </w:r>
      <w:r w:rsidRPr="00945412">
        <w:rPr>
          <w:rFonts w:ascii="Poppins" w:hAnsi="Poppins" w:cs="Poppins"/>
          <w:spacing w:val="-6"/>
          <w:sz w:val="20"/>
          <w:szCs w:val="20"/>
        </w:rPr>
        <w:t>all</w:t>
      </w:r>
      <w:r w:rsidRPr="00945412">
        <w:rPr>
          <w:rFonts w:ascii="Poppins" w:hAnsi="Poppins" w:cs="Poppins"/>
          <w:spacing w:val="-17"/>
          <w:sz w:val="20"/>
          <w:szCs w:val="20"/>
        </w:rPr>
        <w:t xml:space="preserve"> </w:t>
      </w:r>
      <w:r w:rsidRPr="00945412">
        <w:rPr>
          <w:rFonts w:ascii="Poppins" w:hAnsi="Poppins" w:cs="Poppins"/>
          <w:spacing w:val="-6"/>
          <w:sz w:val="20"/>
          <w:szCs w:val="20"/>
        </w:rPr>
        <w:t>programme</w:t>
      </w:r>
      <w:r w:rsidRPr="00945412">
        <w:rPr>
          <w:rFonts w:ascii="Poppins" w:hAnsi="Poppins" w:cs="Poppins"/>
          <w:spacing w:val="-17"/>
          <w:sz w:val="20"/>
          <w:szCs w:val="20"/>
        </w:rPr>
        <w:t xml:space="preserve"> </w:t>
      </w:r>
      <w:r w:rsidRPr="00945412">
        <w:rPr>
          <w:rFonts w:ascii="Poppins" w:hAnsi="Poppins" w:cs="Poppins"/>
          <w:spacing w:val="-6"/>
          <w:sz w:val="20"/>
          <w:szCs w:val="20"/>
        </w:rPr>
        <w:t>dates</w:t>
      </w:r>
      <w:r w:rsidRPr="00945412">
        <w:rPr>
          <w:rFonts w:ascii="Poppins" w:hAnsi="Poppins" w:cs="Poppins"/>
          <w:spacing w:val="-21"/>
          <w:sz w:val="20"/>
          <w:szCs w:val="20"/>
        </w:rPr>
        <w:t xml:space="preserve"> </w:t>
      </w:r>
      <w:r w:rsidRPr="00596C45">
        <w:rPr>
          <w:rFonts w:ascii="Poppins" w:hAnsi="Poppins" w:cs="Poppins"/>
          <w:spacing w:val="-6"/>
          <w:sz w:val="20"/>
          <w:szCs w:val="20"/>
        </w:rPr>
        <w:t>(Please</w:t>
      </w:r>
      <w:r w:rsidRPr="00596C45">
        <w:rPr>
          <w:rFonts w:ascii="Poppins" w:hAnsi="Poppins" w:cs="Poppins"/>
          <w:spacing w:val="-17"/>
          <w:sz w:val="20"/>
          <w:szCs w:val="20"/>
        </w:rPr>
        <w:t xml:space="preserve"> </w:t>
      </w:r>
      <w:r w:rsidRPr="00596C45">
        <w:rPr>
          <w:rFonts w:ascii="Poppins" w:hAnsi="Poppins" w:cs="Poppins"/>
          <w:spacing w:val="-6"/>
          <w:sz w:val="20"/>
          <w:szCs w:val="20"/>
        </w:rPr>
        <w:t>initial</w:t>
      </w:r>
      <w:r w:rsidRPr="00596C45">
        <w:rPr>
          <w:rFonts w:ascii="Poppins" w:hAnsi="Poppins" w:cs="Poppins"/>
          <w:spacing w:val="-17"/>
          <w:sz w:val="20"/>
          <w:szCs w:val="20"/>
        </w:rPr>
        <w:t xml:space="preserve"> </w:t>
      </w:r>
      <w:r w:rsidRPr="00596C45">
        <w:rPr>
          <w:rFonts w:ascii="Poppins" w:hAnsi="Poppins" w:cs="Poppins"/>
          <w:spacing w:val="-6"/>
          <w:sz w:val="20"/>
          <w:szCs w:val="20"/>
        </w:rPr>
        <w:t>here)</w:t>
      </w:r>
    </w:p>
    <w:p w14:paraId="4CDA9414" w14:textId="48754DAC" w:rsidR="00C44B37" w:rsidRPr="00945412" w:rsidRDefault="00C44B37" w:rsidP="00596C45">
      <w:pPr>
        <w:pStyle w:val="BodyText"/>
        <w:tabs>
          <w:tab w:val="left" w:pos="6379"/>
        </w:tabs>
        <w:spacing w:before="219" w:line="252" w:lineRule="auto"/>
        <w:ind w:left="720" w:right="120"/>
        <w:rPr>
          <w:rFonts w:ascii="Poppins" w:hAnsi="Poppins" w:cs="Poppins"/>
          <w:sz w:val="20"/>
          <w:szCs w:val="20"/>
        </w:rPr>
      </w:pPr>
    </w:p>
    <w:p w14:paraId="30597D66" w14:textId="4CB11ECD" w:rsidR="005B1FC4" w:rsidRPr="00945412" w:rsidRDefault="00EF25FC" w:rsidP="00EF25FC">
      <w:pPr>
        <w:rPr>
          <w:rFonts w:ascii="Poppins Medium" w:eastAsiaTheme="majorEastAsia" w:hAnsi="Poppins Medium" w:cs="Poppins Medium"/>
          <w:color w:val="E15300"/>
          <w:sz w:val="32"/>
          <w:szCs w:val="32"/>
        </w:rPr>
      </w:pPr>
      <w:r w:rsidRPr="00945412">
        <w:rPr>
          <w:rFonts w:ascii="Poppins Medium" w:eastAsiaTheme="majorEastAsia" w:hAnsi="Poppins Medium" w:cs="Poppins Medium"/>
          <w:color w:val="E15300"/>
          <w:sz w:val="32"/>
          <w:szCs w:val="32"/>
        </w:rPr>
        <w:t>Privacy and data protection</w:t>
      </w:r>
    </w:p>
    <w:tbl>
      <w:tblPr>
        <w:tblStyle w:val="TableGrid"/>
        <w:tblpPr w:leftFromText="180" w:rightFromText="180" w:vertAnchor="text" w:horzAnchor="margin" w:tblpXSpec="right" w:tblpY="1126"/>
        <w:tblW w:w="0" w:type="auto"/>
        <w:tblLook w:val="04A0" w:firstRow="1" w:lastRow="0" w:firstColumn="1" w:lastColumn="0" w:noHBand="0" w:noVBand="1"/>
      </w:tblPr>
      <w:tblGrid>
        <w:gridCol w:w="753"/>
      </w:tblGrid>
      <w:tr w:rsidR="00AB2F56" w14:paraId="0225E6A3" w14:textId="77777777" w:rsidTr="00AB2F56">
        <w:trPr>
          <w:trHeight w:val="92"/>
        </w:trPr>
        <w:tc>
          <w:tcPr>
            <w:tcW w:w="753" w:type="dxa"/>
          </w:tcPr>
          <w:p w14:paraId="548EB796" w14:textId="77777777" w:rsidR="00AB2F56" w:rsidRDefault="00AB2F56" w:rsidP="00AB2F56">
            <w:pPr>
              <w:pStyle w:val="BodyText"/>
              <w:tabs>
                <w:tab w:val="left" w:pos="6379"/>
              </w:tabs>
              <w:spacing w:before="219" w:line="252" w:lineRule="auto"/>
              <w:ind w:right="120"/>
              <w:rPr>
                <w:rFonts w:ascii="Poppins" w:hAnsi="Poppins" w:cs="Poppins"/>
                <w:spacing w:val="-6"/>
                <w:sz w:val="20"/>
                <w:szCs w:val="20"/>
              </w:rPr>
            </w:pPr>
          </w:p>
        </w:tc>
      </w:tr>
    </w:tbl>
    <w:p w14:paraId="2039FBE4" w14:textId="77777777" w:rsidR="00AB2F56" w:rsidRPr="00945412" w:rsidRDefault="005B1FC4" w:rsidP="009142E0">
      <w:pPr>
        <w:pStyle w:val="BodyText"/>
        <w:tabs>
          <w:tab w:val="left" w:pos="6379"/>
        </w:tabs>
        <w:spacing w:line="247" w:lineRule="auto"/>
        <w:ind w:right="-164"/>
        <w:rPr>
          <w:rFonts w:ascii="Poppins" w:hAnsi="Poppins" w:cs="Poppins"/>
          <w:spacing w:val="-6"/>
          <w:sz w:val="20"/>
          <w:szCs w:val="20"/>
        </w:rPr>
      </w:pPr>
      <w:r w:rsidRPr="00945412">
        <w:rPr>
          <w:rFonts w:ascii="Poppins" w:hAnsi="Poppins" w:cs="Poppins"/>
          <w:spacing w:val="-6"/>
          <w:sz w:val="20"/>
          <w:szCs w:val="20"/>
        </w:rPr>
        <w:t xml:space="preserve">Once you complete the programme, we would like to keep in touch with you with opportunities, benefits, and news tailored for </w:t>
      </w:r>
      <w:proofErr w:type="gramStart"/>
      <w:r w:rsidRPr="00945412">
        <w:rPr>
          <w:rFonts w:ascii="Poppins" w:hAnsi="Poppins" w:cs="Poppins"/>
          <w:spacing w:val="-6"/>
          <w:sz w:val="20"/>
          <w:szCs w:val="20"/>
        </w:rPr>
        <w:t>Leadership</w:t>
      </w:r>
      <w:proofErr w:type="gramEnd"/>
      <w:r w:rsidRPr="00945412">
        <w:rPr>
          <w:rFonts w:ascii="Poppins" w:hAnsi="Poppins" w:cs="Poppins"/>
          <w:spacing w:val="-6"/>
          <w:sz w:val="20"/>
          <w:szCs w:val="20"/>
        </w:rPr>
        <w:t xml:space="preserve"> Programme alumni. Please tick if you would like/not like to be added to WIG’s Leadership Programme alumni mailing list, to receive news &amp; opportunities tailored for alumni</w:t>
      </w:r>
      <w:r w:rsidR="00596C45">
        <w:rPr>
          <w:rFonts w:ascii="Poppins" w:hAnsi="Poppins" w:cs="Poppins"/>
          <w:spacing w:val="-6"/>
          <w:sz w:val="20"/>
          <w:szCs w:val="20"/>
        </w:rPr>
        <w:t xml:space="preserve"> please </w:t>
      </w:r>
      <w:r w:rsidR="00AB2F56">
        <w:rPr>
          <w:rFonts w:ascii="Poppins" w:hAnsi="Poppins" w:cs="Poppins"/>
          <w:spacing w:val="-6"/>
          <w:sz w:val="20"/>
          <w:szCs w:val="20"/>
        </w:rPr>
        <w:t xml:space="preserve">let us know: </w:t>
      </w:r>
    </w:p>
    <w:p w14:paraId="0DF0E934" w14:textId="67C8DFAE" w:rsidR="005B1FC4" w:rsidRPr="00945412" w:rsidRDefault="005B1FC4" w:rsidP="009142E0">
      <w:pPr>
        <w:pStyle w:val="BodyText"/>
        <w:tabs>
          <w:tab w:val="left" w:pos="6379"/>
        </w:tabs>
        <w:spacing w:line="247" w:lineRule="auto"/>
        <w:ind w:right="-164"/>
        <w:rPr>
          <w:rFonts w:ascii="Poppins" w:hAnsi="Poppins" w:cs="Poppins"/>
          <w:spacing w:val="-6"/>
          <w:sz w:val="20"/>
          <w:szCs w:val="20"/>
        </w:rPr>
      </w:pPr>
    </w:p>
    <w:p w14:paraId="79D4F330" w14:textId="3595B424" w:rsidR="00F67C9A" w:rsidRPr="00AB2F56" w:rsidRDefault="005B1FC4" w:rsidP="00AB2F56">
      <w:pPr>
        <w:pStyle w:val="BodyText"/>
        <w:tabs>
          <w:tab w:val="left" w:pos="6379"/>
        </w:tabs>
        <w:spacing w:before="123" w:line="252" w:lineRule="auto"/>
        <w:ind w:right="-164" w:hanging="1"/>
        <w:rPr>
          <w:rFonts w:ascii="Poppins" w:hAnsi="Poppins" w:cs="Poppins"/>
          <w:spacing w:val="-6"/>
          <w:sz w:val="20"/>
          <w:szCs w:val="20"/>
        </w:rPr>
      </w:pPr>
      <w:r w:rsidRPr="00945412">
        <w:rPr>
          <w:rFonts w:ascii="Poppins" w:hAnsi="Poppins" w:cs="Poppins"/>
          <w:spacing w:val="-6"/>
          <w:sz w:val="20"/>
          <w:szCs w:val="20"/>
        </w:rPr>
        <w:t>By entering your details on the application form, you agree to allow WIG to contact you by mail, email or telephone about the programme. We shall record your details on our database and will take all reasonable precautions to keep the information safe. WIG does not sell, trade, or rent your personal information to others. For our full privacy policy, please refer to the WIG website.</w:t>
      </w:r>
    </w:p>
    <w:sectPr w:rsidR="00F67C9A" w:rsidRPr="00AB2F56" w:rsidSect="00AF0D87">
      <w:headerReference w:type="default" r:id="rId12"/>
      <w:headerReference w:type="first" r:id="rId13"/>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16F82" w14:textId="77777777" w:rsidR="00FF58E9" w:rsidRDefault="00FF58E9" w:rsidP="00C31401">
      <w:pPr>
        <w:spacing w:after="0" w:line="240" w:lineRule="auto"/>
      </w:pPr>
      <w:r>
        <w:separator/>
      </w:r>
    </w:p>
  </w:endnote>
  <w:endnote w:type="continuationSeparator" w:id="0">
    <w:p w14:paraId="2A39CB78" w14:textId="77777777" w:rsidR="00FF58E9" w:rsidRDefault="00FF58E9" w:rsidP="00C31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DIN-Medium">
    <w:altName w:val="Calibri"/>
    <w:panose1 w:val="02000503030000020004"/>
    <w:charset w:val="00"/>
    <w:family w:val="auto"/>
    <w:pitch w:val="variable"/>
    <w:sig w:usb0="8000002F" w:usb1="4000004A" w:usb2="00000000" w:usb3="00000000" w:csb0="00000001" w:csb1="00000000"/>
  </w:font>
  <w:font w:name="Aptos Display">
    <w:charset w:val="00"/>
    <w:family w:val="swiss"/>
    <w:pitch w:val="variable"/>
    <w:sig w:usb0="20000287" w:usb1="00000003" w:usb2="00000000" w:usb3="00000000" w:csb0="0000019F" w:csb1="00000000"/>
  </w:font>
  <w:font w:name="DIN-Regular">
    <w:altName w:val="Calibri"/>
    <w:panose1 w:val="02000503030000020003"/>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DIN-MediumAlternate">
    <w:altName w:val="Calibri"/>
    <w:panose1 w:val="02000503030000020004"/>
    <w:charset w:val="00"/>
    <w:family w:val="auto"/>
    <w:pitch w:val="variable"/>
    <w:sig w:usb0="8000002F" w:usb1="4000004A" w:usb2="00000000" w:usb3="00000000" w:csb0="00000001" w:csb1="00000000"/>
  </w:font>
  <w:font w:name="DIN-Light">
    <w:altName w:val="Calibri"/>
    <w:panose1 w:val="02000504020000020003"/>
    <w:charset w:val="00"/>
    <w:family w:val="auto"/>
    <w:pitch w:val="variable"/>
    <w:sig w:usb0="8000002F" w:usb1="0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6CBCF" w14:textId="77777777" w:rsidR="00FF58E9" w:rsidRDefault="00FF58E9" w:rsidP="00C31401">
      <w:pPr>
        <w:spacing w:after="0" w:line="240" w:lineRule="auto"/>
      </w:pPr>
      <w:r>
        <w:separator/>
      </w:r>
    </w:p>
  </w:footnote>
  <w:footnote w:type="continuationSeparator" w:id="0">
    <w:p w14:paraId="3FA3D761" w14:textId="77777777" w:rsidR="00FF58E9" w:rsidRDefault="00FF58E9" w:rsidP="00C31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0AAE3" w14:textId="77777777" w:rsidR="00C31401" w:rsidRDefault="00C31401" w:rsidP="00C25329">
    <w:pPr>
      <w:pStyle w:val="Title"/>
      <w:spacing w:before="240"/>
      <w:ind w:right="-58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B64DB" w14:textId="0C53C534" w:rsidR="003B53B0" w:rsidRPr="0047091F" w:rsidRDefault="003B53B0" w:rsidP="00D31E0D">
    <w:pPr>
      <w:pStyle w:val="Heading1"/>
      <w:tabs>
        <w:tab w:val="left" w:pos="6379"/>
      </w:tabs>
      <w:spacing w:before="0"/>
      <w:ind w:right="465"/>
      <w:rPr>
        <w:rFonts w:cs="Poppins SemiBold"/>
        <w:noProof/>
        <w:color w:val="FF7321"/>
        <w:lang w:eastAsia="en-GB"/>
      </w:rPr>
    </w:pPr>
    <w:r w:rsidRPr="0047091F">
      <w:rPr>
        <w:rFonts w:ascii="Poppins" w:hAnsi="Poppins" w:cs="Poppins"/>
        <w:noProof/>
        <w:lang w:eastAsia="en-GB"/>
      </w:rPr>
      <w:drawing>
        <wp:anchor distT="0" distB="0" distL="114300" distR="114300" simplePos="0" relativeHeight="251660288" behindDoc="1" locked="0" layoutInCell="1" allowOverlap="1" wp14:anchorId="2AFC0E69" wp14:editId="22C1A518">
          <wp:simplePos x="0" y="0"/>
          <wp:positionH relativeFrom="margin">
            <wp:posOffset>4505960</wp:posOffset>
          </wp:positionH>
          <wp:positionV relativeFrom="paragraph">
            <wp:posOffset>-144780</wp:posOffset>
          </wp:positionV>
          <wp:extent cx="1305560" cy="1305560"/>
          <wp:effectExtent l="0" t="0" r="8890" b="8890"/>
          <wp:wrapTopAndBottom/>
          <wp:docPr id="1035949693" name="Picture 1035949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5560" cy="1305560"/>
                  </a:xfrm>
                  <a:prstGeom prst="rect">
                    <a:avLst/>
                  </a:prstGeom>
                  <a:noFill/>
                </pic:spPr>
              </pic:pic>
            </a:graphicData>
          </a:graphic>
          <wp14:sizeRelH relativeFrom="page">
            <wp14:pctWidth>0</wp14:pctWidth>
          </wp14:sizeRelH>
          <wp14:sizeRelV relativeFrom="page">
            <wp14:pctHeight>0</wp14:pctHeight>
          </wp14:sizeRelV>
        </wp:anchor>
      </w:drawing>
    </w:r>
    <w:r w:rsidR="00D31E0D" w:rsidRPr="00D31E0D">
      <w:rPr>
        <w:rFonts w:cs="Poppins SemiBold"/>
        <w:noProof/>
        <w:color w:val="FF7321"/>
        <w:lang w:eastAsia="en-GB"/>
      </w:rPr>
      <w:t xml:space="preserve">WIG Women’s Leadership Programme </w:t>
    </w:r>
    <w:r w:rsidR="00D31E0D">
      <w:rPr>
        <w:rFonts w:cs="Poppins SemiBold"/>
        <w:noProof/>
        <w:color w:val="FF7321"/>
        <w:lang w:eastAsia="en-GB"/>
      </w:rPr>
      <w:t>a</w:t>
    </w:r>
    <w:r w:rsidR="00D31E0D" w:rsidRPr="00D31E0D">
      <w:rPr>
        <w:rFonts w:cs="Poppins SemiBold"/>
        <w:noProof/>
        <w:color w:val="FF7321"/>
        <w:lang w:eastAsia="en-GB"/>
      </w:rPr>
      <w:t>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C3E5E"/>
    <w:multiLevelType w:val="hybridMultilevel"/>
    <w:tmpl w:val="B086B42C"/>
    <w:lvl w:ilvl="0" w:tplc="1492773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776A59"/>
    <w:multiLevelType w:val="multilevel"/>
    <w:tmpl w:val="7014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C0628"/>
    <w:multiLevelType w:val="hybridMultilevel"/>
    <w:tmpl w:val="A0206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D2BE8"/>
    <w:multiLevelType w:val="hybridMultilevel"/>
    <w:tmpl w:val="A0206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E1106E"/>
    <w:multiLevelType w:val="hybridMultilevel"/>
    <w:tmpl w:val="1EAAC55E"/>
    <w:lvl w:ilvl="0" w:tplc="2F5EA174">
      <w:numFmt w:val="bullet"/>
      <w:lvlText w:val="•"/>
      <w:lvlJc w:val="left"/>
      <w:pPr>
        <w:ind w:left="214" w:hanging="717"/>
      </w:pPr>
      <w:rPr>
        <w:rFonts w:ascii="Trebuchet MS" w:eastAsia="Trebuchet MS" w:hAnsi="Trebuchet MS" w:cs="Trebuchet MS" w:hint="default"/>
        <w:b w:val="0"/>
        <w:bCs w:val="0"/>
        <w:i w:val="0"/>
        <w:iCs w:val="0"/>
        <w:spacing w:val="0"/>
        <w:w w:val="98"/>
        <w:sz w:val="24"/>
        <w:szCs w:val="24"/>
        <w:lang w:val="en-US" w:eastAsia="en-US" w:bidi="ar-SA"/>
      </w:rPr>
    </w:lvl>
    <w:lvl w:ilvl="1" w:tplc="70480512">
      <w:numFmt w:val="bullet"/>
      <w:lvlText w:val="•"/>
      <w:lvlJc w:val="left"/>
      <w:pPr>
        <w:ind w:left="1250" w:hanging="717"/>
      </w:pPr>
      <w:rPr>
        <w:rFonts w:hint="default"/>
        <w:lang w:val="en-US" w:eastAsia="en-US" w:bidi="ar-SA"/>
      </w:rPr>
    </w:lvl>
    <w:lvl w:ilvl="2" w:tplc="DABC216A">
      <w:numFmt w:val="bullet"/>
      <w:lvlText w:val="•"/>
      <w:lvlJc w:val="left"/>
      <w:pPr>
        <w:ind w:left="2281" w:hanging="717"/>
      </w:pPr>
      <w:rPr>
        <w:rFonts w:hint="default"/>
        <w:lang w:val="en-US" w:eastAsia="en-US" w:bidi="ar-SA"/>
      </w:rPr>
    </w:lvl>
    <w:lvl w:ilvl="3" w:tplc="45843816">
      <w:numFmt w:val="bullet"/>
      <w:lvlText w:val="•"/>
      <w:lvlJc w:val="left"/>
      <w:pPr>
        <w:ind w:left="3311" w:hanging="717"/>
      </w:pPr>
      <w:rPr>
        <w:rFonts w:hint="default"/>
        <w:lang w:val="en-US" w:eastAsia="en-US" w:bidi="ar-SA"/>
      </w:rPr>
    </w:lvl>
    <w:lvl w:ilvl="4" w:tplc="0AEC7FA2">
      <w:numFmt w:val="bullet"/>
      <w:lvlText w:val="•"/>
      <w:lvlJc w:val="left"/>
      <w:pPr>
        <w:ind w:left="4342" w:hanging="717"/>
      </w:pPr>
      <w:rPr>
        <w:rFonts w:hint="default"/>
        <w:lang w:val="en-US" w:eastAsia="en-US" w:bidi="ar-SA"/>
      </w:rPr>
    </w:lvl>
    <w:lvl w:ilvl="5" w:tplc="EB48C254">
      <w:numFmt w:val="bullet"/>
      <w:lvlText w:val="•"/>
      <w:lvlJc w:val="left"/>
      <w:pPr>
        <w:ind w:left="5372" w:hanging="717"/>
      </w:pPr>
      <w:rPr>
        <w:rFonts w:hint="default"/>
        <w:lang w:val="en-US" w:eastAsia="en-US" w:bidi="ar-SA"/>
      </w:rPr>
    </w:lvl>
    <w:lvl w:ilvl="6" w:tplc="C0621142">
      <w:numFmt w:val="bullet"/>
      <w:lvlText w:val="•"/>
      <w:lvlJc w:val="left"/>
      <w:pPr>
        <w:ind w:left="6403" w:hanging="717"/>
      </w:pPr>
      <w:rPr>
        <w:rFonts w:hint="default"/>
        <w:lang w:val="en-US" w:eastAsia="en-US" w:bidi="ar-SA"/>
      </w:rPr>
    </w:lvl>
    <w:lvl w:ilvl="7" w:tplc="86C6DED8">
      <w:numFmt w:val="bullet"/>
      <w:lvlText w:val="•"/>
      <w:lvlJc w:val="left"/>
      <w:pPr>
        <w:ind w:left="7433" w:hanging="717"/>
      </w:pPr>
      <w:rPr>
        <w:rFonts w:hint="default"/>
        <w:lang w:val="en-US" w:eastAsia="en-US" w:bidi="ar-SA"/>
      </w:rPr>
    </w:lvl>
    <w:lvl w:ilvl="8" w:tplc="B17A3C5C">
      <w:numFmt w:val="bullet"/>
      <w:lvlText w:val="•"/>
      <w:lvlJc w:val="left"/>
      <w:pPr>
        <w:ind w:left="8464" w:hanging="717"/>
      </w:pPr>
      <w:rPr>
        <w:rFonts w:hint="default"/>
        <w:lang w:val="en-US" w:eastAsia="en-US" w:bidi="ar-SA"/>
      </w:rPr>
    </w:lvl>
  </w:abstractNum>
  <w:abstractNum w:abstractNumId="5" w15:restartNumberingAfterBreak="0">
    <w:nsid w:val="3A1D280C"/>
    <w:multiLevelType w:val="multilevel"/>
    <w:tmpl w:val="FD509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3C15AA"/>
    <w:multiLevelType w:val="hybridMultilevel"/>
    <w:tmpl w:val="E544F910"/>
    <w:lvl w:ilvl="0" w:tplc="11BCDA00">
      <w:start w:val="5"/>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60A1A"/>
    <w:multiLevelType w:val="hybridMultilevel"/>
    <w:tmpl w:val="4DF6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50C04"/>
    <w:multiLevelType w:val="hybridMultilevel"/>
    <w:tmpl w:val="3252C5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84406020">
    <w:abstractNumId w:val="8"/>
  </w:num>
  <w:num w:numId="2" w16cid:durableId="1364817823">
    <w:abstractNumId w:val="2"/>
  </w:num>
  <w:num w:numId="3" w16cid:durableId="557520875">
    <w:abstractNumId w:val="3"/>
  </w:num>
  <w:num w:numId="4" w16cid:durableId="490290650">
    <w:abstractNumId w:val="1"/>
  </w:num>
  <w:num w:numId="5" w16cid:durableId="665017203">
    <w:abstractNumId w:val="6"/>
  </w:num>
  <w:num w:numId="6" w16cid:durableId="1836148122">
    <w:abstractNumId w:val="0"/>
  </w:num>
  <w:num w:numId="7" w16cid:durableId="1662851742">
    <w:abstractNumId w:val="5"/>
  </w:num>
  <w:num w:numId="8" w16cid:durableId="1023897591">
    <w:abstractNumId w:val="4"/>
  </w:num>
  <w:num w:numId="9" w16cid:durableId="9053831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E0D"/>
    <w:rsid w:val="00007EF2"/>
    <w:rsid w:val="00053518"/>
    <w:rsid w:val="000851E8"/>
    <w:rsid w:val="000A1A01"/>
    <w:rsid w:val="000C23AD"/>
    <w:rsid w:val="00123B0D"/>
    <w:rsid w:val="001661F1"/>
    <w:rsid w:val="00182DCC"/>
    <w:rsid w:val="00183F4E"/>
    <w:rsid w:val="001C2186"/>
    <w:rsid w:val="001F4023"/>
    <w:rsid w:val="00223396"/>
    <w:rsid w:val="00251277"/>
    <w:rsid w:val="002611D0"/>
    <w:rsid w:val="00294658"/>
    <w:rsid w:val="002D2207"/>
    <w:rsid w:val="00306928"/>
    <w:rsid w:val="003566B1"/>
    <w:rsid w:val="00357D60"/>
    <w:rsid w:val="003B53B0"/>
    <w:rsid w:val="003C04AB"/>
    <w:rsid w:val="003D30BE"/>
    <w:rsid w:val="003D64D4"/>
    <w:rsid w:val="00406C72"/>
    <w:rsid w:val="00416FAB"/>
    <w:rsid w:val="00446826"/>
    <w:rsid w:val="00451D53"/>
    <w:rsid w:val="00452756"/>
    <w:rsid w:val="0047091F"/>
    <w:rsid w:val="004737B5"/>
    <w:rsid w:val="004A58CC"/>
    <w:rsid w:val="004B7CFD"/>
    <w:rsid w:val="004D08D5"/>
    <w:rsid w:val="004F14DD"/>
    <w:rsid w:val="004F2D7F"/>
    <w:rsid w:val="0053644A"/>
    <w:rsid w:val="00596C45"/>
    <w:rsid w:val="005B1FC4"/>
    <w:rsid w:val="005B6E0E"/>
    <w:rsid w:val="005D673E"/>
    <w:rsid w:val="006149B0"/>
    <w:rsid w:val="00615FFC"/>
    <w:rsid w:val="006161FC"/>
    <w:rsid w:val="00643213"/>
    <w:rsid w:val="006477B4"/>
    <w:rsid w:val="00656D2A"/>
    <w:rsid w:val="00664F23"/>
    <w:rsid w:val="006722BD"/>
    <w:rsid w:val="00673292"/>
    <w:rsid w:val="00673350"/>
    <w:rsid w:val="00673BE2"/>
    <w:rsid w:val="006911F9"/>
    <w:rsid w:val="006C773B"/>
    <w:rsid w:val="006F4513"/>
    <w:rsid w:val="00701EB3"/>
    <w:rsid w:val="00715B48"/>
    <w:rsid w:val="0078162E"/>
    <w:rsid w:val="0079008B"/>
    <w:rsid w:val="007E2ECC"/>
    <w:rsid w:val="007E3032"/>
    <w:rsid w:val="007F2B07"/>
    <w:rsid w:val="0081331F"/>
    <w:rsid w:val="0082671A"/>
    <w:rsid w:val="008506F5"/>
    <w:rsid w:val="00872F74"/>
    <w:rsid w:val="008B0F2D"/>
    <w:rsid w:val="008E0BBF"/>
    <w:rsid w:val="008F299F"/>
    <w:rsid w:val="00903C0A"/>
    <w:rsid w:val="00906873"/>
    <w:rsid w:val="009142E0"/>
    <w:rsid w:val="0092665D"/>
    <w:rsid w:val="00942912"/>
    <w:rsid w:val="00945412"/>
    <w:rsid w:val="00970F2E"/>
    <w:rsid w:val="0099096B"/>
    <w:rsid w:val="009A292E"/>
    <w:rsid w:val="009C0FC5"/>
    <w:rsid w:val="009E1206"/>
    <w:rsid w:val="00A1509B"/>
    <w:rsid w:val="00A46666"/>
    <w:rsid w:val="00A46FB8"/>
    <w:rsid w:val="00AB2F56"/>
    <w:rsid w:val="00AB3ACF"/>
    <w:rsid w:val="00AE582B"/>
    <w:rsid w:val="00AF0D87"/>
    <w:rsid w:val="00B17D3B"/>
    <w:rsid w:val="00B22235"/>
    <w:rsid w:val="00B232C8"/>
    <w:rsid w:val="00B41FB9"/>
    <w:rsid w:val="00B47905"/>
    <w:rsid w:val="00B5196B"/>
    <w:rsid w:val="00B65669"/>
    <w:rsid w:val="00B81931"/>
    <w:rsid w:val="00B840A9"/>
    <w:rsid w:val="00BC1331"/>
    <w:rsid w:val="00BD4459"/>
    <w:rsid w:val="00C13E26"/>
    <w:rsid w:val="00C25329"/>
    <w:rsid w:val="00C25B66"/>
    <w:rsid w:val="00C31401"/>
    <w:rsid w:val="00C31BFD"/>
    <w:rsid w:val="00C431CB"/>
    <w:rsid w:val="00C44B37"/>
    <w:rsid w:val="00C47999"/>
    <w:rsid w:val="00C543A7"/>
    <w:rsid w:val="00C853F1"/>
    <w:rsid w:val="00CE6590"/>
    <w:rsid w:val="00D31E0D"/>
    <w:rsid w:val="00D42999"/>
    <w:rsid w:val="00D636C2"/>
    <w:rsid w:val="00DA68CB"/>
    <w:rsid w:val="00DB162A"/>
    <w:rsid w:val="00DE5522"/>
    <w:rsid w:val="00E01A03"/>
    <w:rsid w:val="00E16B6E"/>
    <w:rsid w:val="00E55D1C"/>
    <w:rsid w:val="00E72D4F"/>
    <w:rsid w:val="00E756AA"/>
    <w:rsid w:val="00E92380"/>
    <w:rsid w:val="00E954D8"/>
    <w:rsid w:val="00EB3C06"/>
    <w:rsid w:val="00EB4860"/>
    <w:rsid w:val="00ED1718"/>
    <w:rsid w:val="00ED4B87"/>
    <w:rsid w:val="00EF25FC"/>
    <w:rsid w:val="00EF40D9"/>
    <w:rsid w:val="00EF5B7C"/>
    <w:rsid w:val="00EF6F43"/>
    <w:rsid w:val="00F26F09"/>
    <w:rsid w:val="00F27FDF"/>
    <w:rsid w:val="00F32376"/>
    <w:rsid w:val="00F44F47"/>
    <w:rsid w:val="00F67C9A"/>
    <w:rsid w:val="00FA2AF3"/>
    <w:rsid w:val="00FD4B05"/>
    <w:rsid w:val="00FF5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393CB"/>
  <w15:chartTrackingRefBased/>
  <w15:docId w15:val="{87838223-A11B-402D-B75F-75357D13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48"/>
    <w:rPr>
      <w:rFonts w:ascii="Poppins" w:hAnsi="Poppins"/>
      <w:sz w:val="24"/>
    </w:rPr>
  </w:style>
  <w:style w:type="paragraph" w:styleId="Heading1">
    <w:name w:val="heading 1"/>
    <w:basedOn w:val="Normal"/>
    <w:next w:val="Normal"/>
    <w:link w:val="Heading1Char"/>
    <w:uiPriority w:val="9"/>
    <w:qFormat/>
    <w:rsid w:val="00715B48"/>
    <w:pPr>
      <w:keepNext/>
      <w:keepLines/>
      <w:spacing w:before="240" w:after="0"/>
      <w:outlineLvl w:val="0"/>
    </w:pPr>
    <w:rPr>
      <w:rFonts w:ascii="Poppins SemiBold" w:eastAsiaTheme="majorEastAsia" w:hAnsi="Poppins SemiBold" w:cstheme="majorBidi"/>
      <w:sz w:val="40"/>
      <w:szCs w:val="32"/>
    </w:rPr>
  </w:style>
  <w:style w:type="paragraph" w:styleId="Heading2">
    <w:name w:val="heading 2"/>
    <w:basedOn w:val="Normal"/>
    <w:next w:val="Normal"/>
    <w:link w:val="Heading2Char"/>
    <w:uiPriority w:val="9"/>
    <w:unhideWhenUsed/>
    <w:qFormat/>
    <w:rsid w:val="00715B48"/>
    <w:pPr>
      <w:keepNext/>
      <w:keepLines/>
      <w:spacing w:before="40" w:after="0"/>
      <w:outlineLvl w:val="1"/>
    </w:pPr>
    <w:rPr>
      <w:rFonts w:ascii="Poppins Medium" w:eastAsiaTheme="majorEastAsia" w:hAnsi="Poppins Medium" w:cstheme="majorBidi"/>
      <w:color w:val="E15300"/>
      <w:sz w:val="32"/>
      <w:szCs w:val="26"/>
    </w:rPr>
  </w:style>
  <w:style w:type="paragraph" w:styleId="Heading3">
    <w:name w:val="heading 3"/>
    <w:basedOn w:val="Normal"/>
    <w:next w:val="Normal"/>
    <w:link w:val="Heading3Char"/>
    <w:uiPriority w:val="9"/>
    <w:unhideWhenUsed/>
    <w:qFormat/>
    <w:rsid w:val="00715B48"/>
    <w:pPr>
      <w:keepNext/>
      <w:keepLines/>
      <w:spacing w:before="40" w:after="0"/>
      <w:outlineLvl w:val="2"/>
    </w:pPr>
    <w:rPr>
      <w:rFonts w:ascii="Poppins Medium" w:eastAsiaTheme="majorEastAsia" w:hAnsi="Poppins Medium" w:cstheme="majorBidi"/>
      <w:color w:val="D50020"/>
      <w:sz w:val="28"/>
      <w:szCs w:val="24"/>
    </w:rPr>
  </w:style>
  <w:style w:type="paragraph" w:styleId="Heading4">
    <w:name w:val="heading 4"/>
    <w:basedOn w:val="Normal"/>
    <w:next w:val="Normal"/>
    <w:link w:val="Heading4Char"/>
    <w:autoRedefine/>
    <w:uiPriority w:val="9"/>
    <w:unhideWhenUsed/>
    <w:qFormat/>
    <w:rsid w:val="00BD4459"/>
    <w:pPr>
      <w:keepNext/>
      <w:keepLines/>
      <w:spacing w:before="40" w:after="0"/>
      <w:outlineLvl w:val="3"/>
    </w:pPr>
    <w:rPr>
      <w:rFonts w:ascii="DIN-Medium" w:eastAsiaTheme="majorEastAsia" w:hAnsi="DIN-Medium" w:cstheme="majorBidi"/>
      <w:iCs/>
      <w:sz w:val="28"/>
    </w:rPr>
  </w:style>
  <w:style w:type="paragraph" w:styleId="Heading5">
    <w:name w:val="heading 5"/>
    <w:basedOn w:val="Normal"/>
    <w:next w:val="Normal"/>
    <w:link w:val="Heading5Char"/>
    <w:uiPriority w:val="9"/>
    <w:unhideWhenUsed/>
    <w:rsid w:val="00BD44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rsid w:val="0047091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7091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7091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7091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B48"/>
    <w:rPr>
      <w:rFonts w:ascii="Poppins SemiBold" w:eastAsiaTheme="majorEastAsia" w:hAnsi="Poppins SemiBold" w:cstheme="majorBidi"/>
      <w:sz w:val="40"/>
      <w:szCs w:val="32"/>
    </w:rPr>
  </w:style>
  <w:style w:type="character" w:customStyle="1" w:styleId="Heading2Char">
    <w:name w:val="Heading 2 Char"/>
    <w:basedOn w:val="DefaultParagraphFont"/>
    <w:link w:val="Heading2"/>
    <w:uiPriority w:val="9"/>
    <w:rsid w:val="00715B48"/>
    <w:rPr>
      <w:rFonts w:ascii="Poppins Medium" w:eastAsiaTheme="majorEastAsia" w:hAnsi="Poppins Medium" w:cstheme="majorBidi"/>
      <w:color w:val="E15300"/>
      <w:sz w:val="32"/>
      <w:szCs w:val="26"/>
    </w:rPr>
  </w:style>
  <w:style w:type="character" w:customStyle="1" w:styleId="Heading3Char">
    <w:name w:val="Heading 3 Char"/>
    <w:basedOn w:val="DefaultParagraphFont"/>
    <w:link w:val="Heading3"/>
    <w:uiPriority w:val="9"/>
    <w:rsid w:val="00715B48"/>
    <w:rPr>
      <w:rFonts w:ascii="Poppins Medium" w:eastAsiaTheme="majorEastAsia" w:hAnsi="Poppins Medium" w:cstheme="majorBidi"/>
      <w:color w:val="D50020"/>
      <w:sz w:val="28"/>
      <w:szCs w:val="24"/>
    </w:rPr>
  </w:style>
  <w:style w:type="paragraph" w:styleId="NoSpacing">
    <w:name w:val="No Spacing"/>
    <w:uiPriority w:val="1"/>
    <w:qFormat/>
    <w:rsid w:val="00C31401"/>
    <w:pPr>
      <w:spacing w:after="0" w:line="240" w:lineRule="auto"/>
    </w:pPr>
    <w:rPr>
      <w:rFonts w:ascii="DIN-Regular" w:hAnsi="DIN-Regular"/>
      <w:sz w:val="24"/>
    </w:rPr>
  </w:style>
  <w:style w:type="paragraph" w:styleId="Header">
    <w:name w:val="header"/>
    <w:basedOn w:val="Normal"/>
    <w:link w:val="HeaderChar"/>
    <w:uiPriority w:val="99"/>
    <w:unhideWhenUsed/>
    <w:rsid w:val="00C31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401"/>
    <w:rPr>
      <w:rFonts w:ascii="Arial" w:hAnsi="Arial"/>
      <w:sz w:val="24"/>
    </w:rPr>
  </w:style>
  <w:style w:type="paragraph" w:styleId="Footer">
    <w:name w:val="footer"/>
    <w:basedOn w:val="Normal"/>
    <w:link w:val="FooterChar"/>
    <w:uiPriority w:val="99"/>
    <w:unhideWhenUsed/>
    <w:rsid w:val="00C31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401"/>
    <w:rPr>
      <w:rFonts w:ascii="Arial" w:hAnsi="Arial"/>
      <w:sz w:val="24"/>
    </w:rPr>
  </w:style>
  <w:style w:type="paragraph" w:styleId="Title">
    <w:name w:val="Title"/>
    <w:aliases w:val="PAGE TITLE"/>
    <w:basedOn w:val="Normal"/>
    <w:next w:val="Normal"/>
    <w:link w:val="TitleChar"/>
    <w:uiPriority w:val="10"/>
    <w:qFormat/>
    <w:rsid w:val="00715B48"/>
    <w:pPr>
      <w:spacing w:after="0" w:line="240" w:lineRule="auto"/>
    </w:pPr>
    <w:rPr>
      <w:rFonts w:ascii="Poppins SemiBold" w:eastAsiaTheme="majorEastAsia" w:hAnsi="Poppins SemiBold" w:cstheme="majorBidi"/>
      <w:caps/>
      <w:color w:val="E15300"/>
      <w:spacing w:val="-10"/>
      <w:kern w:val="28"/>
      <w:sz w:val="56"/>
      <w:szCs w:val="56"/>
    </w:rPr>
  </w:style>
  <w:style w:type="character" w:customStyle="1" w:styleId="TitleChar">
    <w:name w:val="Title Char"/>
    <w:aliases w:val="PAGE TITLE Char"/>
    <w:basedOn w:val="DefaultParagraphFont"/>
    <w:link w:val="Title"/>
    <w:uiPriority w:val="10"/>
    <w:rsid w:val="00715B48"/>
    <w:rPr>
      <w:rFonts w:ascii="Poppins SemiBold" w:eastAsiaTheme="majorEastAsia" w:hAnsi="Poppins SemiBold" w:cstheme="majorBidi"/>
      <w:caps/>
      <w:color w:val="E15300"/>
      <w:spacing w:val="-10"/>
      <w:kern w:val="28"/>
      <w:sz w:val="56"/>
      <w:szCs w:val="56"/>
    </w:rPr>
  </w:style>
  <w:style w:type="paragraph" w:styleId="Quote">
    <w:name w:val="Quote"/>
    <w:basedOn w:val="Normal"/>
    <w:next w:val="Normal"/>
    <w:link w:val="QuoteChar"/>
    <w:uiPriority w:val="29"/>
    <w:qFormat/>
    <w:rsid w:val="00406C72"/>
    <w:pPr>
      <w:spacing w:before="200"/>
      <w:ind w:left="864" w:right="864"/>
    </w:pPr>
    <w:rPr>
      <w:rFonts w:ascii="DIN-MediumAlternate" w:hAnsi="DIN-MediumAlternate"/>
      <w:i/>
      <w:iCs/>
      <w:color w:val="404040" w:themeColor="text1" w:themeTint="BF"/>
    </w:rPr>
  </w:style>
  <w:style w:type="character" w:customStyle="1" w:styleId="QuoteChar">
    <w:name w:val="Quote Char"/>
    <w:basedOn w:val="DefaultParagraphFont"/>
    <w:link w:val="Quote"/>
    <w:uiPriority w:val="29"/>
    <w:rsid w:val="00406C72"/>
    <w:rPr>
      <w:rFonts w:ascii="DIN-MediumAlternate" w:hAnsi="DIN-MediumAlternate"/>
      <w:i/>
      <w:iCs/>
      <w:color w:val="404040" w:themeColor="text1" w:themeTint="BF"/>
      <w:sz w:val="24"/>
    </w:rPr>
  </w:style>
  <w:style w:type="paragraph" w:styleId="IntenseQuote">
    <w:name w:val="Intense Quote"/>
    <w:basedOn w:val="Normal"/>
    <w:next w:val="Normal"/>
    <w:link w:val="IntenseQuoteChar"/>
    <w:uiPriority w:val="30"/>
    <w:rsid w:val="00406C72"/>
    <w:pPr>
      <w:pBdr>
        <w:top w:val="single" w:sz="4" w:space="10" w:color="5B9BD5" w:themeColor="accent1"/>
        <w:bottom w:val="single" w:sz="4" w:space="10" w:color="5B9BD5" w:themeColor="accent1"/>
      </w:pBdr>
      <w:spacing w:before="360" w:after="360"/>
      <w:ind w:left="864" w:right="864"/>
    </w:pPr>
    <w:rPr>
      <w:i/>
      <w:iCs/>
      <w:color w:val="D50020"/>
    </w:rPr>
  </w:style>
  <w:style w:type="character" w:customStyle="1" w:styleId="IntenseQuoteChar">
    <w:name w:val="Intense Quote Char"/>
    <w:basedOn w:val="DefaultParagraphFont"/>
    <w:link w:val="IntenseQuote"/>
    <w:uiPriority w:val="30"/>
    <w:rsid w:val="00406C72"/>
    <w:rPr>
      <w:rFonts w:ascii="DIN-Regular" w:hAnsi="DIN-Regular"/>
      <w:i/>
      <w:iCs/>
      <w:color w:val="D50020"/>
      <w:sz w:val="24"/>
    </w:rPr>
  </w:style>
  <w:style w:type="paragraph" w:styleId="Subtitle">
    <w:name w:val="Subtitle"/>
    <w:basedOn w:val="Normal"/>
    <w:next w:val="Normal"/>
    <w:link w:val="SubtitleChar"/>
    <w:uiPriority w:val="11"/>
    <w:qFormat/>
    <w:rsid w:val="00F27FDF"/>
    <w:pPr>
      <w:numPr>
        <w:ilvl w:val="1"/>
      </w:numPr>
    </w:pPr>
    <w:rPr>
      <w:rFonts w:ascii="DIN-Light" w:eastAsiaTheme="minorEastAsia" w:hAnsi="DIN-Light"/>
      <w:spacing w:val="15"/>
      <w:sz w:val="22"/>
    </w:rPr>
  </w:style>
  <w:style w:type="character" w:customStyle="1" w:styleId="SubtitleChar">
    <w:name w:val="Subtitle Char"/>
    <w:basedOn w:val="DefaultParagraphFont"/>
    <w:link w:val="Subtitle"/>
    <w:uiPriority w:val="11"/>
    <w:rsid w:val="00F27FDF"/>
    <w:rPr>
      <w:rFonts w:ascii="DIN-Light" w:eastAsiaTheme="minorEastAsia" w:hAnsi="DIN-Light"/>
      <w:spacing w:val="15"/>
    </w:rPr>
  </w:style>
  <w:style w:type="character" w:styleId="SubtleReference">
    <w:name w:val="Subtle Reference"/>
    <w:basedOn w:val="DefaultParagraphFont"/>
    <w:uiPriority w:val="31"/>
    <w:qFormat/>
    <w:rsid w:val="00F27FDF"/>
    <w:rPr>
      <w:rFonts w:ascii="DIN-Light" w:hAnsi="DIN-Light"/>
      <w:smallCaps/>
      <w:color w:val="5A5A5A" w:themeColor="text1" w:themeTint="A5"/>
    </w:rPr>
  </w:style>
  <w:style w:type="paragraph" w:styleId="ListParagraph">
    <w:name w:val="List Paragraph"/>
    <w:basedOn w:val="Normal"/>
    <w:uiPriority w:val="1"/>
    <w:qFormat/>
    <w:rsid w:val="00BD4459"/>
    <w:pPr>
      <w:ind w:left="720"/>
      <w:contextualSpacing/>
    </w:pPr>
  </w:style>
  <w:style w:type="paragraph" w:customStyle="1" w:styleId="Style1">
    <w:name w:val="Style1"/>
    <w:basedOn w:val="Heading3"/>
    <w:next w:val="Heading4"/>
    <w:link w:val="Style1Char"/>
    <w:autoRedefine/>
    <w:rsid w:val="00BD4459"/>
    <w:rPr>
      <w:b/>
      <w:color w:val="auto"/>
    </w:rPr>
  </w:style>
  <w:style w:type="character" w:customStyle="1" w:styleId="Heading5Char">
    <w:name w:val="Heading 5 Char"/>
    <w:basedOn w:val="DefaultParagraphFont"/>
    <w:link w:val="Heading5"/>
    <w:uiPriority w:val="9"/>
    <w:rsid w:val="00BD4459"/>
    <w:rPr>
      <w:rFonts w:asciiTheme="majorHAnsi" w:eastAsiaTheme="majorEastAsia" w:hAnsiTheme="majorHAnsi" w:cstheme="majorBidi"/>
      <w:color w:val="2E74B5" w:themeColor="accent1" w:themeShade="BF"/>
      <w:sz w:val="24"/>
    </w:rPr>
  </w:style>
  <w:style w:type="character" w:customStyle="1" w:styleId="Heading4Char">
    <w:name w:val="Heading 4 Char"/>
    <w:basedOn w:val="DefaultParagraphFont"/>
    <w:link w:val="Heading4"/>
    <w:uiPriority w:val="9"/>
    <w:rsid w:val="00BD4459"/>
    <w:rPr>
      <w:rFonts w:ascii="DIN-Medium" w:eastAsiaTheme="majorEastAsia" w:hAnsi="DIN-Medium" w:cstheme="majorBidi"/>
      <w:iCs/>
      <w:sz w:val="28"/>
    </w:rPr>
  </w:style>
  <w:style w:type="character" w:customStyle="1" w:styleId="Style1Char">
    <w:name w:val="Style1 Char"/>
    <w:basedOn w:val="Heading3Char"/>
    <w:link w:val="Style1"/>
    <w:rsid w:val="00BD4459"/>
    <w:rPr>
      <w:rFonts w:ascii="DIN-Medium" w:eastAsiaTheme="majorEastAsia" w:hAnsi="DIN-Medium" w:cstheme="majorBidi"/>
      <w:b/>
      <w:color w:val="D50020"/>
      <w:sz w:val="28"/>
      <w:szCs w:val="24"/>
    </w:rPr>
  </w:style>
  <w:style w:type="character" w:customStyle="1" w:styleId="Heading6Char">
    <w:name w:val="Heading 6 Char"/>
    <w:basedOn w:val="DefaultParagraphFont"/>
    <w:link w:val="Heading6"/>
    <w:uiPriority w:val="9"/>
    <w:semiHidden/>
    <w:rsid w:val="0047091F"/>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47091F"/>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47091F"/>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47091F"/>
    <w:rPr>
      <w:rFonts w:eastAsiaTheme="majorEastAsia" w:cstheme="majorBidi"/>
      <w:color w:val="272727" w:themeColor="text1" w:themeTint="D8"/>
      <w:sz w:val="24"/>
    </w:rPr>
  </w:style>
  <w:style w:type="character" w:styleId="IntenseEmphasis">
    <w:name w:val="Intense Emphasis"/>
    <w:basedOn w:val="DefaultParagraphFont"/>
    <w:uiPriority w:val="21"/>
    <w:rsid w:val="0047091F"/>
    <w:rPr>
      <w:i/>
      <w:iCs/>
      <w:color w:val="2E74B5" w:themeColor="accent1" w:themeShade="BF"/>
    </w:rPr>
  </w:style>
  <w:style w:type="character" w:styleId="IntenseReference">
    <w:name w:val="Intense Reference"/>
    <w:basedOn w:val="DefaultParagraphFont"/>
    <w:uiPriority w:val="32"/>
    <w:rsid w:val="0047091F"/>
    <w:rPr>
      <w:b/>
      <w:bCs/>
      <w:smallCaps/>
      <w:color w:val="2E74B5" w:themeColor="accent1" w:themeShade="BF"/>
      <w:spacing w:val="5"/>
    </w:rPr>
  </w:style>
  <w:style w:type="paragraph" w:styleId="BodyText">
    <w:name w:val="Body Text"/>
    <w:basedOn w:val="Normal"/>
    <w:link w:val="BodyTextChar"/>
    <w:uiPriority w:val="1"/>
    <w:qFormat/>
    <w:rsid w:val="00D31E0D"/>
    <w:pPr>
      <w:widowControl w:val="0"/>
      <w:autoSpaceDE w:val="0"/>
      <w:autoSpaceDN w:val="0"/>
      <w:spacing w:after="0" w:line="240" w:lineRule="auto"/>
    </w:pPr>
    <w:rPr>
      <w:rFonts w:ascii="Trebuchet MS" w:eastAsia="Trebuchet MS" w:hAnsi="Trebuchet MS" w:cs="Trebuchet MS"/>
      <w:szCs w:val="24"/>
      <w:lang w:val="en-US"/>
    </w:rPr>
  </w:style>
  <w:style w:type="character" w:customStyle="1" w:styleId="BodyTextChar">
    <w:name w:val="Body Text Char"/>
    <w:basedOn w:val="DefaultParagraphFont"/>
    <w:link w:val="BodyText"/>
    <w:uiPriority w:val="1"/>
    <w:rsid w:val="00D31E0D"/>
    <w:rPr>
      <w:rFonts w:ascii="Trebuchet MS" w:eastAsia="Trebuchet MS" w:hAnsi="Trebuchet MS" w:cs="Trebuchet MS"/>
      <w:sz w:val="24"/>
      <w:szCs w:val="24"/>
      <w:lang w:val="en-US"/>
    </w:rPr>
  </w:style>
  <w:style w:type="character" w:styleId="Hyperlink">
    <w:name w:val="Hyperlink"/>
    <w:basedOn w:val="DefaultParagraphFont"/>
    <w:uiPriority w:val="99"/>
    <w:unhideWhenUsed/>
    <w:rsid w:val="00D31E0D"/>
    <w:rPr>
      <w:color w:val="0563C1" w:themeColor="hyperlink"/>
      <w:u w:val="single"/>
    </w:rPr>
  </w:style>
  <w:style w:type="paragraph" w:customStyle="1" w:styleId="TableParagraph">
    <w:name w:val="Table Paragraph"/>
    <w:basedOn w:val="Normal"/>
    <w:uiPriority w:val="1"/>
    <w:qFormat/>
    <w:rsid w:val="00B232C8"/>
    <w:pPr>
      <w:widowControl w:val="0"/>
      <w:autoSpaceDE w:val="0"/>
      <w:autoSpaceDN w:val="0"/>
      <w:spacing w:before="24" w:after="0" w:line="240" w:lineRule="auto"/>
      <w:ind w:left="86"/>
    </w:pPr>
    <w:rPr>
      <w:rFonts w:ascii="Trebuchet MS" w:eastAsia="Trebuchet MS" w:hAnsi="Trebuchet MS" w:cs="Trebuchet MS"/>
      <w:sz w:val="22"/>
      <w:lang w:val="en-US"/>
    </w:rPr>
  </w:style>
  <w:style w:type="character" w:styleId="UnresolvedMention">
    <w:name w:val="Unresolved Mention"/>
    <w:basedOn w:val="DefaultParagraphFont"/>
    <w:uiPriority w:val="99"/>
    <w:semiHidden/>
    <w:unhideWhenUsed/>
    <w:rsid w:val="00E92380"/>
    <w:rPr>
      <w:color w:val="605E5C"/>
      <w:shd w:val="clear" w:color="auto" w:fill="E1DFDD"/>
    </w:rPr>
  </w:style>
  <w:style w:type="character" w:customStyle="1" w:styleId="ui-provider">
    <w:name w:val="ui-provider"/>
    <w:basedOn w:val="DefaultParagraphFont"/>
    <w:rsid w:val="00C44B37"/>
  </w:style>
  <w:style w:type="table" w:styleId="TableGrid">
    <w:name w:val="Table Grid"/>
    <w:basedOn w:val="TableNormal"/>
    <w:uiPriority w:val="39"/>
    <w:rsid w:val="00AF0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2526">
      <w:bodyDiv w:val="1"/>
      <w:marLeft w:val="0"/>
      <w:marRight w:val="0"/>
      <w:marTop w:val="0"/>
      <w:marBottom w:val="0"/>
      <w:divBdr>
        <w:top w:val="none" w:sz="0" w:space="0" w:color="auto"/>
        <w:left w:val="none" w:sz="0" w:space="0" w:color="auto"/>
        <w:bottom w:val="none" w:sz="0" w:space="0" w:color="auto"/>
        <w:right w:val="none" w:sz="0" w:space="0" w:color="auto"/>
      </w:divBdr>
    </w:div>
    <w:div w:id="200175053">
      <w:bodyDiv w:val="1"/>
      <w:marLeft w:val="0"/>
      <w:marRight w:val="0"/>
      <w:marTop w:val="0"/>
      <w:marBottom w:val="0"/>
      <w:divBdr>
        <w:top w:val="none" w:sz="0" w:space="0" w:color="auto"/>
        <w:left w:val="none" w:sz="0" w:space="0" w:color="auto"/>
        <w:bottom w:val="none" w:sz="0" w:space="0" w:color="auto"/>
        <w:right w:val="none" w:sz="0" w:space="0" w:color="auto"/>
      </w:divBdr>
    </w:div>
    <w:div w:id="646321148">
      <w:bodyDiv w:val="1"/>
      <w:marLeft w:val="0"/>
      <w:marRight w:val="0"/>
      <w:marTop w:val="0"/>
      <w:marBottom w:val="0"/>
      <w:divBdr>
        <w:top w:val="none" w:sz="0" w:space="0" w:color="auto"/>
        <w:left w:val="none" w:sz="0" w:space="0" w:color="auto"/>
        <w:bottom w:val="none" w:sz="0" w:space="0" w:color="auto"/>
        <w:right w:val="none" w:sz="0" w:space="0" w:color="auto"/>
      </w:divBdr>
    </w:div>
    <w:div w:id="651716815">
      <w:bodyDiv w:val="1"/>
      <w:marLeft w:val="0"/>
      <w:marRight w:val="0"/>
      <w:marTop w:val="0"/>
      <w:marBottom w:val="0"/>
      <w:divBdr>
        <w:top w:val="none" w:sz="0" w:space="0" w:color="auto"/>
        <w:left w:val="none" w:sz="0" w:space="0" w:color="auto"/>
        <w:bottom w:val="none" w:sz="0" w:space="0" w:color="auto"/>
        <w:right w:val="none" w:sz="0" w:space="0" w:color="auto"/>
      </w:divBdr>
    </w:div>
    <w:div w:id="920022811">
      <w:bodyDiv w:val="1"/>
      <w:marLeft w:val="0"/>
      <w:marRight w:val="0"/>
      <w:marTop w:val="0"/>
      <w:marBottom w:val="0"/>
      <w:divBdr>
        <w:top w:val="none" w:sz="0" w:space="0" w:color="auto"/>
        <w:left w:val="none" w:sz="0" w:space="0" w:color="auto"/>
        <w:bottom w:val="none" w:sz="0" w:space="0" w:color="auto"/>
        <w:right w:val="none" w:sz="0" w:space="0" w:color="auto"/>
      </w:divBdr>
    </w:div>
    <w:div w:id="1656757289">
      <w:bodyDiv w:val="1"/>
      <w:marLeft w:val="0"/>
      <w:marRight w:val="0"/>
      <w:marTop w:val="0"/>
      <w:marBottom w:val="0"/>
      <w:divBdr>
        <w:top w:val="none" w:sz="0" w:space="0" w:color="auto"/>
        <w:left w:val="none" w:sz="0" w:space="0" w:color="auto"/>
        <w:bottom w:val="none" w:sz="0" w:space="0" w:color="auto"/>
        <w:right w:val="none" w:sz="0" w:space="0" w:color="auto"/>
      </w:divBdr>
    </w:div>
    <w:div w:id="1672638551">
      <w:bodyDiv w:val="1"/>
      <w:marLeft w:val="0"/>
      <w:marRight w:val="0"/>
      <w:marTop w:val="0"/>
      <w:marBottom w:val="0"/>
      <w:divBdr>
        <w:top w:val="none" w:sz="0" w:space="0" w:color="auto"/>
        <w:left w:val="none" w:sz="0" w:space="0" w:color="auto"/>
        <w:bottom w:val="none" w:sz="0" w:space="0" w:color="auto"/>
        <w:right w:val="none" w:sz="0" w:space="0" w:color="auto"/>
      </w:divBdr>
    </w:div>
    <w:div w:id="19180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g.co.uk/what-we-offer/leadership-programmes/the-government-campus-and-civil-service-learn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eadershipprogrammes@wi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5EC0A7213004EB8C9550C4F7571B1" ma:contentTypeVersion="19" ma:contentTypeDescription="Create a new document." ma:contentTypeScope="" ma:versionID="e25c946cac02d6fce2a017401616c9a8">
  <xsd:schema xmlns:xsd="http://www.w3.org/2001/XMLSchema" xmlns:xs="http://www.w3.org/2001/XMLSchema" xmlns:p="http://schemas.microsoft.com/office/2006/metadata/properties" xmlns:ns2="f104b945-755d-496d-a683-7d1a6dc1f596" xmlns:ns3="d43fcc5c-003c-4988-b666-ac800da6cbc3" targetNamespace="http://schemas.microsoft.com/office/2006/metadata/properties" ma:root="true" ma:fieldsID="de29fbf65479bc031f906b5632d3e234" ns2:_="" ns3:_="">
    <xsd:import namespace="f104b945-755d-496d-a683-7d1a6dc1f596"/>
    <xsd:import namespace="d43fcc5c-003c-4988-b666-ac800da6cb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4b945-755d-496d-a683-7d1a6dc1f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52968b-1e61-4c36-aa1f-bfdcc3a9eb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fcc5c-003c-4988-b666-ac800da6cb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56a4b19-86b2-48a7-94d1-fd19059690f2}" ma:internalName="TaxCatchAll" ma:showField="CatchAllData" ma:web="d43fcc5c-003c-4988-b666-ac800da6c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04b945-755d-496d-a683-7d1a6dc1f596">
      <Terms xmlns="http://schemas.microsoft.com/office/infopath/2007/PartnerControls"/>
    </lcf76f155ced4ddcb4097134ff3c332f>
    <TaxCatchAll xmlns="d43fcc5c-003c-4988-b666-ac800da6cbc3" xsi:nil="true"/>
    <Date xmlns="f104b945-755d-496d-a683-7d1a6dc1f5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B210A-F0C0-40AF-B5D3-28E2D2A84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4b945-755d-496d-a683-7d1a6dc1f596"/>
    <ds:schemaRef ds:uri="d43fcc5c-003c-4988-b666-ac800da6c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6E7C9-1F23-487C-AC42-44F973316C1B}">
  <ds:schemaRefs>
    <ds:schemaRef ds:uri="http://schemas.microsoft.com/office/2006/metadata/properties"/>
    <ds:schemaRef ds:uri="http://schemas.microsoft.com/office/infopath/2007/PartnerControls"/>
    <ds:schemaRef ds:uri="f104b945-755d-496d-a683-7d1a6dc1f596"/>
    <ds:schemaRef ds:uri="d43fcc5c-003c-4988-b666-ac800da6cbc3"/>
  </ds:schemaRefs>
</ds:datastoreItem>
</file>

<file path=customXml/itemProps3.xml><?xml version="1.0" encoding="utf-8"?>
<ds:datastoreItem xmlns:ds="http://schemas.openxmlformats.org/officeDocument/2006/customXml" ds:itemID="{91FE4534-F758-441D-8A66-5A83CB885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Rico</dc:creator>
  <cp:keywords/>
  <dc:description/>
  <cp:lastModifiedBy>Gina Rico</cp:lastModifiedBy>
  <cp:revision>80</cp:revision>
  <dcterms:created xsi:type="dcterms:W3CDTF">2025-01-28T13:19:00Z</dcterms:created>
  <dcterms:modified xsi:type="dcterms:W3CDTF">2025-01-28T14:42:00Z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0x01010042D5EC0A7213004EB8C9550C4F7571B1</vt:lpwstr>
  </property>
</Properties>
</file>